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A89E0" w14:textId="1B801F41" w:rsidR="002801A0" w:rsidRPr="00802702" w:rsidRDefault="002801A0" w:rsidP="001C0928">
      <w:pPr>
        <w:tabs>
          <w:tab w:val="left" w:pos="709"/>
        </w:tabs>
        <w:jc w:val="both"/>
        <w:rPr>
          <w:rFonts w:asciiTheme="minorHAnsi" w:hAnsiTheme="minorHAnsi" w:cs="Helv"/>
          <w:noProof/>
          <w:color w:val="000000" w:themeColor="text1"/>
        </w:rPr>
      </w:pPr>
    </w:p>
    <w:p w14:paraId="44882F8A" w14:textId="1D3BAE79" w:rsidR="00AB7AB9" w:rsidRPr="00802702" w:rsidRDefault="001D0699" w:rsidP="001C0928">
      <w:pPr>
        <w:tabs>
          <w:tab w:val="left" w:pos="709"/>
        </w:tabs>
        <w:jc w:val="both"/>
        <w:rPr>
          <w:rFonts w:asciiTheme="minorHAnsi" w:hAnsiTheme="minorHAnsi" w:cs="Helv"/>
          <w:noProof/>
          <w:color w:val="000000" w:themeColor="text1"/>
        </w:rPr>
      </w:pPr>
      <w:r w:rsidRPr="00802702">
        <w:rPr>
          <w:noProof/>
          <w:color w:val="000000" w:themeColor="text1"/>
          <w:sz w:val="24"/>
          <w:szCs w:val="24"/>
        </w:rPr>
        <mc:AlternateContent>
          <mc:Choice Requires="wps">
            <w:drawing>
              <wp:anchor distT="45720" distB="45720" distL="114300" distR="114300" simplePos="0" relativeHeight="252051456" behindDoc="0" locked="0" layoutInCell="1" allowOverlap="1" wp14:anchorId="6294E669" wp14:editId="15A111BB">
                <wp:simplePos x="0" y="0"/>
                <wp:positionH relativeFrom="margin">
                  <wp:align>right</wp:align>
                </wp:positionH>
                <wp:positionV relativeFrom="paragraph">
                  <wp:posOffset>16510</wp:posOffset>
                </wp:positionV>
                <wp:extent cx="3934459" cy="1111249"/>
                <wp:effectExtent l="0" t="0" r="9525" b="0"/>
                <wp:wrapSquare wrapText="bothSides"/>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4459" cy="1111249"/>
                        </a:xfrm>
                        <a:prstGeom prst="rect">
                          <a:avLst/>
                        </a:prstGeom>
                        <a:solidFill>
                          <a:srgbClr val="FFFFFF"/>
                        </a:solidFill>
                        <a:ln w="9525">
                          <a:noFill/>
                          <a:miter lim="800000"/>
                          <a:headEnd/>
                          <a:tailEnd/>
                        </a:ln>
                      </wps:spPr>
                      <wps:txbx>
                        <w:txbxContent>
                          <w:p w14:paraId="5F31E822" w14:textId="2AA02AA3" w:rsidR="001D0699" w:rsidRPr="0030568A" w:rsidRDefault="00C54050" w:rsidP="001D0699">
                            <w:pPr>
                              <w:jc w:val="right"/>
                              <w:rPr>
                                <w:color w:val="000000" w:themeColor="text1"/>
                                <w:sz w:val="24"/>
                                <w:szCs w:val="24"/>
                                <w:lang w:val="en-US"/>
                              </w:rPr>
                            </w:pPr>
                            <w:r w:rsidRPr="0030568A">
                              <w:rPr>
                                <w:color w:val="000000" w:themeColor="text1"/>
                                <w:sz w:val="24"/>
                                <w:szCs w:val="24"/>
                                <w:lang w:val="kk-KZ"/>
                              </w:rPr>
                              <w:t>Қосымша</w:t>
                            </w:r>
                            <w:r w:rsidR="001D0699" w:rsidRPr="0030568A">
                              <w:rPr>
                                <w:color w:val="000000" w:themeColor="text1"/>
                                <w:sz w:val="24"/>
                                <w:szCs w:val="24"/>
                                <w:lang w:val="en-US"/>
                              </w:rPr>
                              <w:t xml:space="preserve"> 1-1</w:t>
                            </w:r>
                          </w:p>
                          <w:p w14:paraId="18A338D8" w14:textId="77777777" w:rsidR="001D0699" w:rsidRPr="0030568A" w:rsidRDefault="001D0699" w:rsidP="001D0699">
                            <w:pPr>
                              <w:jc w:val="right"/>
                              <w:rPr>
                                <w:sz w:val="24"/>
                                <w:szCs w:val="24"/>
                                <w:lang w:val="en-US"/>
                              </w:rPr>
                            </w:pPr>
                          </w:p>
                          <w:p w14:paraId="48C87DCD" w14:textId="77777777" w:rsidR="001D0699" w:rsidRPr="0030568A" w:rsidRDefault="001D0699" w:rsidP="001D0699">
                            <w:pPr>
                              <w:jc w:val="right"/>
                              <w:rPr>
                                <w:sz w:val="24"/>
                                <w:szCs w:val="24"/>
                                <w:lang w:val="en-US"/>
                              </w:rPr>
                            </w:pPr>
                            <w:r w:rsidRPr="0030568A">
                              <w:rPr>
                                <w:sz w:val="24"/>
                                <w:szCs w:val="24"/>
                                <w:lang w:val="kk-KZ"/>
                              </w:rPr>
                              <w:t>Қ</w:t>
                            </w:r>
                            <w:r w:rsidRPr="0030568A">
                              <w:rPr>
                                <w:sz w:val="24"/>
                                <w:szCs w:val="24"/>
                              </w:rPr>
                              <w:t>оғамдық</w:t>
                            </w:r>
                            <w:r w:rsidRPr="0030568A">
                              <w:rPr>
                                <w:sz w:val="24"/>
                                <w:szCs w:val="24"/>
                                <w:lang w:val="en-US"/>
                              </w:rPr>
                              <w:t xml:space="preserve"> </w:t>
                            </w:r>
                            <w:r w:rsidRPr="0030568A">
                              <w:rPr>
                                <w:sz w:val="24"/>
                                <w:szCs w:val="24"/>
                              </w:rPr>
                              <w:t>келісім</w:t>
                            </w:r>
                            <w:r w:rsidRPr="0030568A">
                              <w:rPr>
                                <w:sz w:val="24"/>
                                <w:szCs w:val="24"/>
                                <w:lang w:val="en-US"/>
                              </w:rPr>
                              <w:t>-</w:t>
                            </w:r>
                            <w:r w:rsidRPr="0030568A">
                              <w:rPr>
                                <w:sz w:val="24"/>
                                <w:szCs w:val="24"/>
                              </w:rPr>
                              <w:t>шартқа</w:t>
                            </w:r>
                          </w:p>
                          <w:p w14:paraId="4E8EF850" w14:textId="77777777" w:rsidR="001D0699" w:rsidRPr="0030568A" w:rsidRDefault="001D0699" w:rsidP="001D0699">
                            <w:pPr>
                              <w:jc w:val="right"/>
                              <w:rPr>
                                <w:sz w:val="24"/>
                                <w:szCs w:val="24"/>
                                <w:lang w:val="en-US"/>
                              </w:rPr>
                            </w:pPr>
                            <w:r w:rsidRPr="0030568A">
                              <w:rPr>
                                <w:sz w:val="24"/>
                                <w:szCs w:val="24"/>
                              </w:rPr>
                              <w:t>ЖШС</w:t>
                            </w:r>
                            <w:r w:rsidRPr="0030568A">
                              <w:rPr>
                                <w:sz w:val="24"/>
                                <w:szCs w:val="24"/>
                                <w:lang w:val="en-US"/>
                              </w:rPr>
                              <w:t xml:space="preserve"> «BARR Operation and Maintenance»</w:t>
                            </w:r>
                          </w:p>
                          <w:p w14:paraId="5DD902E8" w14:textId="77777777" w:rsidR="001D0699" w:rsidRPr="0030568A" w:rsidRDefault="001D0699" w:rsidP="001D0699">
                            <w:pPr>
                              <w:jc w:val="right"/>
                              <w:rPr>
                                <w:sz w:val="24"/>
                                <w:szCs w:val="24"/>
                              </w:rPr>
                            </w:pPr>
                            <w:r w:rsidRPr="0030568A">
                              <w:rPr>
                                <w:sz w:val="24"/>
                                <w:szCs w:val="24"/>
                              </w:rPr>
                              <w:t>(БИН 220940037571)</w:t>
                            </w:r>
                          </w:p>
                          <w:p w14:paraId="7070AC73" w14:textId="35B57AA3" w:rsidR="00AB7AB9" w:rsidRDefault="00AB7AB9" w:rsidP="00AB7AB9">
                            <w:pPr>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294E669" id="_x0000_t202" coordsize="21600,21600" o:spt="202" path="m,l,21600r21600,l21600,xe">
                <v:stroke joinstyle="miter"/>
                <v:path gradientshapeok="t" o:connecttype="rect"/>
              </v:shapetype>
              <v:shape id="Надпись 2" o:spid="_x0000_s1026" type="#_x0000_t202" style="position:absolute;left:0;text-align:left;margin-left:258.6pt;margin-top:1.3pt;width:309.8pt;height:87.5pt;z-index:25205145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" stroked="f">
                <v:textbox>
                  <w:txbxContent>
                    <w:p w14:paraId="5F31E822" w14:textId="2AA02AA3" w:rsidR="001D0699" w:rsidRPr="0030568A" w:rsidRDefault="00C54050" w:rsidP="001D0699">
                      <w:pPr>
                        <w:jc w:val="right"/>
                        <w:rPr>
                          <w:color w:val="000000" w:themeColor="text1"/>
                          <w:sz w:val="24"/>
                          <w:szCs w:val="24"/>
                          <w:lang w:val="en-US"/>
                        </w:rPr>
                      </w:pPr>
                      <w:r w:rsidRPr="0030568A">
                        <w:rPr>
                          <w:color w:val="000000" w:themeColor="text1"/>
                          <w:sz w:val="24"/>
                          <w:szCs w:val="24"/>
                          <w:lang w:val="kk-KZ"/>
                        </w:rPr>
                        <w:t>Қосымша</w:t>
                      </w:r>
                      <w:r w:rsidR="001D0699" w:rsidRPr="0030568A">
                        <w:rPr>
                          <w:color w:val="000000" w:themeColor="text1"/>
                          <w:sz w:val="24"/>
                          <w:szCs w:val="24"/>
                          <w:lang w:val="en-US"/>
                        </w:rPr>
                        <w:t xml:space="preserve"> 1-1</w:t>
                      </w:r>
                    </w:p>
                    <w:p w14:paraId="18A338D8" w14:textId="77777777" w:rsidR="001D0699" w:rsidRPr="0030568A" w:rsidRDefault="001D0699" w:rsidP="001D0699">
                      <w:pPr>
                        <w:jc w:val="right"/>
                        <w:rPr>
                          <w:sz w:val="24"/>
                          <w:szCs w:val="24"/>
                          <w:lang w:val="en-US"/>
                        </w:rPr>
                      </w:pPr>
                    </w:p>
                    <w:p w14:paraId="48C87DCD" w14:textId="77777777" w:rsidR="001D0699" w:rsidRPr="0030568A" w:rsidRDefault="001D0699" w:rsidP="001D0699">
                      <w:pPr>
                        <w:jc w:val="right"/>
                        <w:rPr>
                          <w:sz w:val="24"/>
                          <w:szCs w:val="24"/>
                          <w:lang w:val="en-US"/>
                        </w:rPr>
                      </w:pPr>
                      <w:r w:rsidRPr="0030568A">
                        <w:rPr>
                          <w:sz w:val="24"/>
                          <w:szCs w:val="24"/>
                          <w:lang w:val="kk-KZ"/>
                        </w:rPr>
                        <w:t>Қ</w:t>
                      </w:r>
                      <w:proofErr w:type="spellStart"/>
                      <w:r w:rsidRPr="0030568A">
                        <w:rPr>
                          <w:sz w:val="24"/>
                          <w:szCs w:val="24"/>
                        </w:rPr>
                        <w:t>оғамдық</w:t>
                      </w:r>
                      <w:proofErr w:type="spellEnd"/>
                      <w:r w:rsidRPr="0030568A">
                        <w:rPr>
                          <w:sz w:val="24"/>
                          <w:szCs w:val="24"/>
                          <w:lang w:val="en-US"/>
                        </w:rPr>
                        <w:t xml:space="preserve"> </w:t>
                      </w:r>
                      <w:proofErr w:type="spellStart"/>
                      <w:r w:rsidRPr="0030568A">
                        <w:rPr>
                          <w:sz w:val="24"/>
                          <w:szCs w:val="24"/>
                        </w:rPr>
                        <w:t>келісім</w:t>
                      </w:r>
                      <w:proofErr w:type="spellEnd"/>
                      <w:r w:rsidRPr="0030568A">
                        <w:rPr>
                          <w:sz w:val="24"/>
                          <w:szCs w:val="24"/>
                          <w:lang w:val="en-US"/>
                        </w:rPr>
                        <w:t>-</w:t>
                      </w:r>
                      <w:proofErr w:type="spellStart"/>
                      <w:r w:rsidRPr="0030568A">
                        <w:rPr>
                          <w:sz w:val="24"/>
                          <w:szCs w:val="24"/>
                        </w:rPr>
                        <w:t>шартқа</w:t>
                      </w:r>
                      <w:proofErr w:type="spellEnd"/>
                    </w:p>
                    <w:p w14:paraId="4E8EF850" w14:textId="77777777" w:rsidR="001D0699" w:rsidRPr="0030568A" w:rsidRDefault="001D0699" w:rsidP="001D0699">
                      <w:pPr>
                        <w:jc w:val="right"/>
                        <w:rPr>
                          <w:sz w:val="24"/>
                          <w:szCs w:val="24"/>
                          <w:lang w:val="en-US"/>
                        </w:rPr>
                      </w:pPr>
                      <w:r w:rsidRPr="0030568A">
                        <w:rPr>
                          <w:sz w:val="24"/>
                          <w:szCs w:val="24"/>
                        </w:rPr>
                        <w:t>ЖШС</w:t>
                      </w:r>
                      <w:r w:rsidRPr="0030568A">
                        <w:rPr>
                          <w:sz w:val="24"/>
                          <w:szCs w:val="24"/>
                          <w:lang w:val="en-US"/>
                        </w:rPr>
                        <w:t xml:space="preserve"> «BARR Operation and Maintenance»</w:t>
                      </w:r>
                    </w:p>
                    <w:p w14:paraId="5DD902E8" w14:textId="77777777" w:rsidR="001D0699" w:rsidRPr="0030568A" w:rsidRDefault="001D0699" w:rsidP="001D0699">
                      <w:pPr>
                        <w:jc w:val="right"/>
                        <w:rPr>
                          <w:sz w:val="24"/>
                          <w:szCs w:val="24"/>
                        </w:rPr>
                      </w:pPr>
                      <w:r w:rsidRPr="0030568A">
                        <w:rPr>
                          <w:sz w:val="24"/>
                          <w:szCs w:val="24"/>
                        </w:rPr>
                        <w:t>(БИН 220940037571)</w:t>
                      </w:r>
                    </w:p>
                    <w:p w14:paraId="7070AC73" w14:textId="35B57AA3" w:rsidR="00AB7AB9" w:rsidRDefault="00AB7AB9" w:rsidP="00AB7AB9">
                      <w:pPr>
                        <w:jc w:val="right"/>
                      </w:pPr>
                    </w:p>
                  </w:txbxContent>
                </v:textbox>
                <w10:wrap type="square" anchorx="margin"/>
              </v:shape>
            </w:pict>
          </mc:Fallback>
        </mc:AlternateContent>
      </w:r>
    </w:p>
    <w:p w14:paraId="3794A0D1" w14:textId="3100153A" w:rsidR="00AB7AB9" w:rsidRPr="00802702" w:rsidRDefault="00AB7AB9" w:rsidP="00697450">
      <w:pPr>
        <w:tabs>
          <w:tab w:val="left" w:pos="709"/>
        </w:tabs>
        <w:rPr>
          <w:rFonts w:asciiTheme="minorHAnsi" w:hAnsiTheme="minorHAnsi" w:cs="Helv"/>
          <w:noProof/>
          <w:color w:val="000000" w:themeColor="text1"/>
        </w:rPr>
      </w:pPr>
    </w:p>
    <w:p w14:paraId="54C99F7B" w14:textId="59F1D87B" w:rsidR="001D0699" w:rsidRPr="00802702" w:rsidRDefault="001D0699" w:rsidP="001D0699">
      <w:pPr>
        <w:tabs>
          <w:tab w:val="left" w:pos="313"/>
        </w:tabs>
        <w:rPr>
          <w:b/>
          <w:color w:val="000000" w:themeColor="text1"/>
        </w:rPr>
      </w:pPr>
    </w:p>
    <w:p w14:paraId="55F81377" w14:textId="77777777" w:rsidR="001D0699" w:rsidRPr="00802702" w:rsidRDefault="001D0699" w:rsidP="001D0699">
      <w:pPr>
        <w:tabs>
          <w:tab w:val="left" w:pos="313"/>
        </w:tabs>
        <w:rPr>
          <w:b/>
          <w:color w:val="000000" w:themeColor="text1"/>
        </w:rPr>
      </w:pPr>
      <w:r w:rsidRPr="00802702">
        <w:rPr>
          <w:b/>
          <w:color w:val="000000" w:themeColor="text1"/>
        </w:rPr>
        <w:t xml:space="preserve">МӘЛІМЕТ-ПАЙДАЛАНУШЫЛАРДЫҢ    </w:t>
      </w:r>
    </w:p>
    <w:p w14:paraId="290F97A5" w14:textId="77777777" w:rsidR="001D0699" w:rsidRPr="00802702" w:rsidRDefault="001D0699" w:rsidP="001D0699">
      <w:pPr>
        <w:tabs>
          <w:tab w:val="left" w:pos="313"/>
        </w:tabs>
        <w:rPr>
          <w:b/>
          <w:color w:val="000000" w:themeColor="text1"/>
        </w:rPr>
      </w:pPr>
      <w:r w:rsidRPr="00802702">
        <w:rPr>
          <w:b/>
          <w:color w:val="000000" w:themeColor="text1"/>
        </w:rPr>
        <w:t xml:space="preserve">                      САУАЛНАМАСЫ</w:t>
      </w:r>
    </w:p>
    <w:p w14:paraId="56395F7E" w14:textId="77777777" w:rsidR="001D0699" w:rsidRPr="00802702" w:rsidRDefault="001D0699" w:rsidP="001D0699">
      <w:pPr>
        <w:tabs>
          <w:tab w:val="left" w:pos="313"/>
        </w:tabs>
        <w:jc w:val="center"/>
        <w:rPr>
          <w:b/>
          <w:color w:val="000000" w:themeColor="text1"/>
          <w:sz w:val="22"/>
          <w:szCs w:val="22"/>
        </w:rPr>
      </w:pPr>
      <w:r w:rsidRPr="00802702">
        <w:rPr>
          <w:b/>
          <w:color w:val="000000" w:themeColor="text1"/>
        </w:rPr>
        <w:t>(жеке тұлғалар үшін)</w:t>
      </w:r>
    </w:p>
    <w:p w14:paraId="462752D9" w14:textId="41C27B3E" w:rsidR="0069056D" w:rsidRPr="00802702" w:rsidRDefault="0069056D" w:rsidP="00DF1FDE">
      <w:pPr>
        <w:tabs>
          <w:tab w:val="left" w:pos="313"/>
        </w:tabs>
        <w:jc w:val="center"/>
        <w:rPr>
          <w:b/>
          <w:color w:val="000000" w:themeColor="text1"/>
          <w:sz w:val="22"/>
          <w:szCs w:val="22"/>
        </w:rPr>
      </w:pPr>
    </w:p>
    <w:tbl>
      <w:tblPr>
        <w:tblW w:w="501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56"/>
        <w:gridCol w:w="3410"/>
        <w:gridCol w:w="290"/>
        <w:gridCol w:w="3259"/>
      </w:tblGrid>
      <w:tr w:rsidR="0030568A" w:rsidRPr="0030568A" w14:paraId="46F2E67B" w14:textId="77777777" w:rsidTr="00AE515A">
        <w:trPr>
          <w:trHeight w:val="435"/>
        </w:trPr>
        <w:tc>
          <w:tcPr>
            <w:tcW w:w="1594" w:type="pct"/>
            <w:vMerge w:val="restart"/>
            <w:vAlign w:val="center"/>
          </w:tcPr>
          <w:p w14:paraId="6DA23A47" w14:textId="7169B3F5" w:rsidR="009C478C" w:rsidRPr="0030568A" w:rsidRDefault="00495225" w:rsidP="005F7F4A">
            <w:pPr>
              <w:widowControl w:val="0"/>
              <w:ind w:left="-14"/>
              <w:jc w:val="both"/>
              <w:rPr>
                <w:snapToGrid w:val="0"/>
                <w:color w:val="000000" w:themeColor="text1"/>
                <w:lang w:val="kk-KZ"/>
              </w:rPr>
            </w:pPr>
            <w:r w:rsidRPr="0030568A">
              <w:rPr>
                <w:snapToGrid w:val="0"/>
                <w:color w:val="000000" w:themeColor="text1"/>
              </w:rPr>
              <w:t xml:space="preserve"> </w:t>
            </w:r>
            <w:r w:rsidR="001D0699" w:rsidRPr="0030568A">
              <w:rPr>
                <w:snapToGrid w:val="0"/>
                <w:color w:val="000000" w:themeColor="text1"/>
                <w:lang w:val="kk-KZ"/>
              </w:rPr>
              <w:t>Толық есімі:</w:t>
            </w:r>
          </w:p>
        </w:tc>
        <w:tc>
          <w:tcPr>
            <w:tcW w:w="3406" w:type="pct"/>
            <w:gridSpan w:val="3"/>
          </w:tcPr>
          <w:p w14:paraId="1124AC4E" w14:textId="079235A5" w:rsidR="009A6D15" w:rsidRPr="0030568A" w:rsidRDefault="009A6D15" w:rsidP="00B30442">
            <w:pPr>
              <w:widowControl w:val="0"/>
              <w:jc w:val="both"/>
              <w:rPr>
                <w:b/>
                <w:bCs/>
                <w:snapToGrid w:val="0"/>
                <w:color w:val="000000" w:themeColor="text1"/>
                <w:highlight w:val="cyan"/>
                <w:lang w:val="en-US"/>
              </w:rPr>
            </w:pPr>
          </w:p>
        </w:tc>
      </w:tr>
      <w:tr w:rsidR="0030568A" w:rsidRPr="0030568A" w14:paraId="738741BB" w14:textId="77777777" w:rsidTr="00AE515A">
        <w:trPr>
          <w:trHeight w:val="435"/>
        </w:trPr>
        <w:tc>
          <w:tcPr>
            <w:tcW w:w="1594" w:type="pct"/>
            <w:vMerge/>
            <w:vAlign w:val="center"/>
          </w:tcPr>
          <w:p w14:paraId="67434596" w14:textId="77777777" w:rsidR="009C478C" w:rsidRPr="0030568A" w:rsidRDefault="009C478C" w:rsidP="005F7F4A">
            <w:pPr>
              <w:widowControl w:val="0"/>
              <w:ind w:left="-14"/>
              <w:jc w:val="both"/>
              <w:rPr>
                <w:snapToGrid w:val="0"/>
                <w:color w:val="000000" w:themeColor="text1"/>
                <w:lang w:val="kk-KZ"/>
              </w:rPr>
            </w:pPr>
          </w:p>
        </w:tc>
        <w:tc>
          <w:tcPr>
            <w:tcW w:w="3406" w:type="pct"/>
            <w:gridSpan w:val="3"/>
          </w:tcPr>
          <w:p w14:paraId="1AD18926" w14:textId="709F9FEB" w:rsidR="009A6D15" w:rsidRPr="0030568A" w:rsidRDefault="009A6D15" w:rsidP="00B30442">
            <w:pPr>
              <w:widowControl w:val="0"/>
              <w:jc w:val="both"/>
              <w:rPr>
                <w:b/>
                <w:bCs/>
                <w:snapToGrid w:val="0"/>
                <w:color w:val="000000" w:themeColor="text1"/>
                <w:highlight w:val="cyan"/>
                <w:lang w:val="en-US"/>
              </w:rPr>
            </w:pPr>
          </w:p>
        </w:tc>
      </w:tr>
      <w:tr w:rsidR="0030568A" w:rsidRPr="0030568A" w14:paraId="53AF3702" w14:textId="77777777" w:rsidTr="00AE515A">
        <w:trPr>
          <w:trHeight w:val="334"/>
        </w:trPr>
        <w:tc>
          <w:tcPr>
            <w:tcW w:w="1594" w:type="pct"/>
            <w:tcBorders>
              <w:top w:val="single" w:sz="4" w:space="0" w:color="0D0D0D" w:themeColor="text1" w:themeTint="F2"/>
              <w:right w:val="single" w:sz="4" w:space="0" w:color="0D0D0D" w:themeColor="text1" w:themeTint="F2"/>
            </w:tcBorders>
            <w:vAlign w:val="center"/>
          </w:tcPr>
          <w:p w14:paraId="600BFF05" w14:textId="46D4EBDF" w:rsidR="001E0557" w:rsidRPr="0030568A" w:rsidRDefault="00495225" w:rsidP="005F7F4A">
            <w:pPr>
              <w:widowControl w:val="0"/>
              <w:ind w:left="-14"/>
              <w:jc w:val="both"/>
              <w:rPr>
                <w:snapToGrid w:val="0"/>
                <w:color w:val="000000" w:themeColor="text1"/>
                <w:vertAlign w:val="superscript"/>
              </w:rPr>
            </w:pPr>
            <w:r w:rsidRPr="0030568A">
              <w:rPr>
                <w:snapToGrid w:val="0"/>
                <w:color w:val="000000" w:themeColor="text1"/>
                <w:lang w:val="en-US"/>
              </w:rPr>
              <w:t xml:space="preserve"> </w:t>
            </w:r>
            <w:r w:rsidR="001D0699" w:rsidRPr="0030568A">
              <w:rPr>
                <w:snapToGrid w:val="0"/>
                <w:color w:val="000000" w:themeColor="text1"/>
                <w:lang w:val="kk-KZ"/>
              </w:rPr>
              <w:t>ЖСН:</w:t>
            </w:r>
          </w:p>
        </w:tc>
        <w:tc>
          <w:tcPr>
            <w:tcW w:w="3406" w:type="pct"/>
            <w:gridSpan w:val="3"/>
            <w:tcBorders>
              <w:left w:val="single" w:sz="4" w:space="0" w:color="0D0D0D" w:themeColor="text1" w:themeTint="F2"/>
              <w:bottom w:val="single" w:sz="4" w:space="0" w:color="auto"/>
            </w:tcBorders>
          </w:tcPr>
          <w:p w14:paraId="4E5B8896" w14:textId="7600C8D0" w:rsidR="000B5AFC" w:rsidRPr="00C678F8" w:rsidRDefault="000B5AFC" w:rsidP="000B5AF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noProof/>
                <w:color w:val="000000" w:themeColor="text1"/>
                <w:highlight w:val="cyan"/>
              </w:rPr>
            </w:pPr>
            <w:r w:rsidRPr="00C678F8">
              <w:rPr>
                <w:bCs/>
                <w:noProof/>
                <w:color w:val="000000" w:themeColor="text1"/>
                <w:highlight w:val="cyan"/>
              </w:rPr>
              <w:t xml:space="preserve"> </w:t>
            </w:r>
          </w:p>
          <w:p w14:paraId="7C1884E5" w14:textId="79084C14" w:rsidR="009A6D15" w:rsidRPr="00C678F8" w:rsidRDefault="009A6D15" w:rsidP="00B30442">
            <w:pPr>
              <w:widowControl w:val="0"/>
              <w:ind w:left="-14"/>
              <w:jc w:val="both"/>
              <w:rPr>
                <w:b/>
                <w:snapToGrid w:val="0"/>
                <w:color w:val="000000" w:themeColor="text1"/>
                <w:highlight w:val="cyan"/>
              </w:rPr>
            </w:pPr>
          </w:p>
        </w:tc>
      </w:tr>
      <w:tr w:rsidR="0030568A" w:rsidRPr="0030568A" w14:paraId="6FF012F6" w14:textId="77777777" w:rsidTr="0061788E">
        <w:trPr>
          <w:trHeight w:val="516"/>
        </w:trPr>
        <w:tc>
          <w:tcPr>
            <w:tcW w:w="1594" w:type="pct"/>
            <w:tcBorders>
              <w:right w:val="single" w:sz="4" w:space="0" w:color="auto"/>
            </w:tcBorders>
            <w:vAlign w:val="center"/>
          </w:tcPr>
          <w:p w14:paraId="30E86E40" w14:textId="57EBB784" w:rsidR="00AE515A" w:rsidRPr="0030568A" w:rsidRDefault="001D0699" w:rsidP="005F7F4A">
            <w:pPr>
              <w:widowControl w:val="0"/>
              <w:jc w:val="both"/>
              <w:rPr>
                <w:color w:val="000000" w:themeColor="text1"/>
                <w:lang w:val="kk-KZ"/>
              </w:rPr>
            </w:pPr>
            <w:r w:rsidRPr="0030568A">
              <w:rPr>
                <w:color w:val="000000" w:themeColor="text1"/>
                <w:lang w:val="kk-KZ"/>
              </w:rPr>
              <w:t>Телефон нөмірі:</w:t>
            </w:r>
          </w:p>
        </w:tc>
        <w:tc>
          <w:tcPr>
            <w:tcW w:w="3406" w:type="pct"/>
            <w:gridSpan w:val="3"/>
            <w:tcBorders>
              <w:top w:val="single" w:sz="4" w:space="0" w:color="auto"/>
              <w:left w:val="single" w:sz="4" w:space="0" w:color="auto"/>
              <w:bottom w:val="single" w:sz="4" w:space="0" w:color="auto"/>
              <w:right w:val="single" w:sz="4" w:space="0" w:color="auto"/>
            </w:tcBorders>
          </w:tcPr>
          <w:p w14:paraId="52CE4E9B" w14:textId="77777777" w:rsidR="00AE515A" w:rsidRPr="00C678F8" w:rsidRDefault="00AE515A" w:rsidP="0061788E">
            <w:pPr>
              <w:widowControl w:val="0"/>
              <w:ind w:left="-14"/>
              <w:jc w:val="both"/>
              <w:rPr>
                <w:b/>
                <w:snapToGrid w:val="0"/>
                <w:color w:val="000000" w:themeColor="text1"/>
                <w:lang w:val="en-US"/>
              </w:rPr>
            </w:pPr>
          </w:p>
          <w:p w14:paraId="2DCB6BB7" w14:textId="471F020B" w:rsidR="009A6D15" w:rsidRPr="00C678F8" w:rsidRDefault="009A6D15" w:rsidP="00ED50BE">
            <w:pPr>
              <w:widowControl w:val="0"/>
              <w:jc w:val="both"/>
              <w:rPr>
                <w:b/>
                <w:snapToGrid w:val="0"/>
                <w:color w:val="000000" w:themeColor="text1"/>
                <w:lang w:val="en-US"/>
              </w:rPr>
            </w:pPr>
          </w:p>
        </w:tc>
      </w:tr>
      <w:tr w:rsidR="0030568A" w:rsidRPr="0030568A" w14:paraId="15962466" w14:textId="77777777" w:rsidTr="00AE515A">
        <w:trPr>
          <w:trHeight w:val="270"/>
        </w:trPr>
        <w:tc>
          <w:tcPr>
            <w:tcW w:w="1594" w:type="pct"/>
          </w:tcPr>
          <w:p w14:paraId="68144C25" w14:textId="1027181E" w:rsidR="001E0557" w:rsidRPr="0030568A" w:rsidRDefault="00495225" w:rsidP="005F7F4A">
            <w:pPr>
              <w:widowControl w:val="0"/>
              <w:jc w:val="both"/>
              <w:rPr>
                <w:snapToGrid w:val="0"/>
                <w:color w:val="000000" w:themeColor="text1"/>
                <w:lang w:val="kk-KZ"/>
              </w:rPr>
            </w:pPr>
            <w:r w:rsidRPr="0030568A">
              <w:rPr>
                <w:snapToGrid w:val="0"/>
                <w:color w:val="000000" w:themeColor="text1"/>
                <w:lang w:val="en-US"/>
              </w:rPr>
              <w:t xml:space="preserve"> </w:t>
            </w:r>
            <w:r w:rsidR="001E0557" w:rsidRPr="0030568A">
              <w:rPr>
                <w:snapToGrid w:val="0"/>
                <w:color w:val="000000" w:themeColor="text1"/>
                <w:lang w:val="en-US"/>
              </w:rPr>
              <w:t>E</w:t>
            </w:r>
            <w:r w:rsidR="001E0557" w:rsidRPr="0030568A">
              <w:rPr>
                <w:snapToGrid w:val="0"/>
                <w:color w:val="000000" w:themeColor="text1"/>
              </w:rPr>
              <w:t>-</w:t>
            </w:r>
            <w:r w:rsidR="001E0557" w:rsidRPr="0030568A">
              <w:rPr>
                <w:snapToGrid w:val="0"/>
                <w:color w:val="000000" w:themeColor="text1"/>
                <w:lang w:val="en-US"/>
              </w:rPr>
              <w:t>mail</w:t>
            </w:r>
            <w:r w:rsidR="001E0557" w:rsidRPr="0030568A">
              <w:rPr>
                <w:color w:val="000000" w:themeColor="text1"/>
                <w:lang w:val="kk-KZ"/>
              </w:rPr>
              <w:t>:</w:t>
            </w:r>
          </w:p>
        </w:tc>
        <w:tc>
          <w:tcPr>
            <w:tcW w:w="3406" w:type="pct"/>
            <w:gridSpan w:val="3"/>
            <w:tcBorders>
              <w:top w:val="single" w:sz="4" w:space="0" w:color="auto"/>
            </w:tcBorders>
          </w:tcPr>
          <w:p w14:paraId="6DBA0D1E" w14:textId="0A3B920B" w:rsidR="001E0557" w:rsidRPr="0030568A" w:rsidRDefault="001E0557" w:rsidP="00B30442">
            <w:pPr>
              <w:widowControl w:val="0"/>
              <w:jc w:val="both"/>
              <w:rPr>
                <w:snapToGrid w:val="0"/>
                <w:color w:val="000000" w:themeColor="text1"/>
                <w:lang w:val="kk-KZ"/>
              </w:rPr>
            </w:pPr>
          </w:p>
        </w:tc>
      </w:tr>
      <w:tr w:rsidR="0030568A" w:rsidRPr="0030568A" w14:paraId="147826C4" w14:textId="77777777" w:rsidTr="00AE515A">
        <w:trPr>
          <w:trHeight w:val="387"/>
        </w:trPr>
        <w:tc>
          <w:tcPr>
            <w:tcW w:w="1594" w:type="pct"/>
          </w:tcPr>
          <w:p w14:paraId="053E40AF" w14:textId="3AF28499" w:rsidR="004A063C" w:rsidRPr="0030568A" w:rsidRDefault="001D0699" w:rsidP="005F7F4A">
            <w:pPr>
              <w:widowControl w:val="0"/>
              <w:jc w:val="both"/>
              <w:rPr>
                <w:snapToGrid w:val="0"/>
                <w:color w:val="000000" w:themeColor="text1"/>
                <w:lang w:val="kk-KZ"/>
              </w:rPr>
            </w:pPr>
            <w:r w:rsidRPr="0030568A">
              <w:rPr>
                <w:snapToGrid w:val="0"/>
                <w:color w:val="000000" w:themeColor="text1"/>
                <w:lang w:val="kk-KZ"/>
              </w:rPr>
              <w:t>Абонементті</w:t>
            </w:r>
            <w:r w:rsidRPr="0030568A">
              <w:rPr>
                <w:snapToGrid w:val="0"/>
                <w:color w:val="000000" w:themeColor="text1"/>
                <w:lang w:val="en-US"/>
              </w:rPr>
              <w:t xml:space="preserve"> </w:t>
            </w:r>
            <w:proofErr w:type="spellStart"/>
            <w:r w:rsidRPr="0030568A">
              <w:rPr>
                <w:snapToGrid w:val="0"/>
                <w:color w:val="000000" w:themeColor="text1"/>
                <w:lang w:val="en-US"/>
              </w:rPr>
              <w:t>жаңарту</w:t>
            </w:r>
            <w:proofErr w:type="spellEnd"/>
            <w:r w:rsidRPr="0030568A">
              <w:rPr>
                <w:snapToGrid w:val="0"/>
                <w:color w:val="000000" w:themeColor="text1"/>
              </w:rPr>
              <w:t>:</w:t>
            </w:r>
          </w:p>
        </w:tc>
        <w:tc>
          <w:tcPr>
            <w:tcW w:w="3406" w:type="pct"/>
            <w:gridSpan w:val="3"/>
          </w:tcPr>
          <w:p w14:paraId="18F6B731" w14:textId="758B763D" w:rsidR="004A063C" w:rsidRPr="00B365E1" w:rsidRDefault="00802702" w:rsidP="00B365E1">
            <w:pPr>
              <w:widowControl w:val="0"/>
              <w:spacing w:line="276" w:lineRule="auto"/>
              <w:jc w:val="both"/>
              <w:rPr>
                <w:rStyle w:val="selectable-text"/>
                <w:b/>
                <w:noProof/>
                <w:color w:val="000000" w:themeColor="text1"/>
                <w:lang w:val="tr-TR"/>
              </w:rPr>
            </w:pPr>
            <w:r w:rsidRPr="00B365E1">
              <w:rPr>
                <w:rStyle w:val="selectable-text"/>
                <w:color w:val="000000" w:themeColor="text1"/>
                <w:lang w:val="kk-KZ"/>
              </w:rPr>
              <w:t>Ай сайынғы абонеметтік төлемді жасау</w:t>
            </w:r>
            <w:r w:rsidR="00B365E1">
              <w:rPr>
                <w:rStyle w:val="selectable-text"/>
                <w:color w:val="000000" w:themeColor="text1"/>
                <w:lang w:val="tr-TR"/>
              </w:rPr>
              <w:t>;</w:t>
            </w:r>
          </w:p>
          <w:p w14:paraId="40443A2A" w14:textId="50DF4338" w:rsidR="00802702" w:rsidRPr="00B365E1" w:rsidRDefault="00802702" w:rsidP="00B365E1">
            <w:pPr>
              <w:widowControl w:val="0"/>
              <w:spacing w:line="276" w:lineRule="auto"/>
              <w:jc w:val="both"/>
              <w:rPr>
                <w:b/>
                <w:noProof/>
                <w:color w:val="000000" w:themeColor="text1"/>
                <w:lang w:val="kk-KZ"/>
              </w:rPr>
            </w:pPr>
            <w:r w:rsidRPr="00B365E1">
              <w:rPr>
                <w:rStyle w:val="selectable-text"/>
                <w:color w:val="000000" w:themeColor="text1"/>
              </w:rPr>
              <w:t>Жылдық абонементтік төлем жасау</w:t>
            </w:r>
          </w:p>
        </w:tc>
      </w:tr>
      <w:tr w:rsidR="0030568A" w:rsidRPr="0030568A" w14:paraId="44B13075" w14:textId="77777777" w:rsidTr="00C332F1">
        <w:trPr>
          <w:trHeight w:val="662"/>
        </w:trPr>
        <w:tc>
          <w:tcPr>
            <w:tcW w:w="1594" w:type="pct"/>
          </w:tcPr>
          <w:p w14:paraId="0837FB81" w14:textId="530062E7" w:rsidR="00C332F1" w:rsidRPr="0030568A" w:rsidRDefault="00864A28" w:rsidP="005F7F4A">
            <w:pPr>
              <w:widowControl w:val="0"/>
              <w:jc w:val="both"/>
              <w:rPr>
                <w:snapToGrid w:val="0"/>
                <w:color w:val="000000" w:themeColor="text1"/>
                <w:lang w:val="kk-KZ"/>
              </w:rPr>
            </w:pPr>
            <w:r w:rsidRPr="0030568A">
              <w:rPr>
                <w:snapToGrid w:val="0"/>
                <w:color w:val="000000" w:themeColor="text1"/>
                <w:lang w:val="kk-KZ"/>
              </w:rPr>
              <w:t>Жазылымды жаңарту</w:t>
            </w:r>
            <w:r w:rsidR="001D0699" w:rsidRPr="0030568A">
              <w:rPr>
                <w:snapToGrid w:val="0"/>
                <w:color w:val="000000" w:themeColor="text1"/>
                <w:lang w:val="kk-KZ"/>
              </w:rPr>
              <w:t>:</w:t>
            </w:r>
          </w:p>
        </w:tc>
        <w:tc>
          <w:tcPr>
            <w:tcW w:w="3406" w:type="pct"/>
            <w:gridSpan w:val="3"/>
          </w:tcPr>
          <w:p w14:paraId="308548CC" w14:textId="762779B7" w:rsidR="00802702" w:rsidRPr="00B365E1" w:rsidRDefault="00802702" w:rsidP="00B365E1">
            <w:pPr>
              <w:widowControl w:val="0"/>
              <w:spacing w:line="276" w:lineRule="auto"/>
              <w:jc w:val="both"/>
              <w:rPr>
                <w:bCs/>
                <w:noProof/>
                <w:color w:val="000000" w:themeColor="text1"/>
                <w:lang w:val="tr-TR"/>
              </w:rPr>
            </w:pPr>
            <w:r w:rsidRPr="00B365E1">
              <w:rPr>
                <w:bCs/>
                <w:noProof/>
                <w:color w:val="000000" w:themeColor="text1"/>
                <w:lang w:val="kk-KZ"/>
              </w:rPr>
              <w:t>Автоматты создыру</w:t>
            </w:r>
            <w:r w:rsidR="00B365E1">
              <w:rPr>
                <w:bCs/>
                <w:noProof/>
                <w:color w:val="000000" w:themeColor="text1"/>
                <w:lang w:val="tr-TR"/>
              </w:rPr>
              <w:t>;</w:t>
            </w:r>
          </w:p>
          <w:p w14:paraId="66B83AB5" w14:textId="2AE8655C" w:rsidR="00C332F1" w:rsidRPr="00B365E1" w:rsidRDefault="00802702" w:rsidP="00B365E1">
            <w:pPr>
              <w:widowControl w:val="0"/>
              <w:spacing w:line="276" w:lineRule="auto"/>
              <w:jc w:val="both"/>
              <w:rPr>
                <w:bCs/>
                <w:noProof/>
                <w:color w:val="000000" w:themeColor="text1"/>
                <w:lang w:val="kk-KZ"/>
              </w:rPr>
            </w:pPr>
            <w:r w:rsidRPr="00B365E1">
              <w:rPr>
                <w:bCs/>
                <w:noProof/>
                <w:color w:val="000000" w:themeColor="text1"/>
                <w:lang w:val="kk-KZ"/>
              </w:rPr>
              <w:t>Бір реттік жазылым</w:t>
            </w:r>
          </w:p>
        </w:tc>
      </w:tr>
      <w:tr w:rsidR="0030568A" w:rsidRPr="0030568A" w14:paraId="44020476" w14:textId="77777777" w:rsidTr="00AE515A">
        <w:trPr>
          <w:trHeight w:val="466"/>
        </w:trPr>
        <w:tc>
          <w:tcPr>
            <w:tcW w:w="1594" w:type="pct"/>
            <w:tcBorders>
              <w:right w:val="single" w:sz="4" w:space="0" w:color="auto"/>
            </w:tcBorders>
          </w:tcPr>
          <w:p w14:paraId="09743D5D" w14:textId="77947F1F" w:rsidR="001C0928" w:rsidRPr="0030568A" w:rsidRDefault="001D0699" w:rsidP="005F7F4A">
            <w:pPr>
              <w:widowControl w:val="0"/>
              <w:jc w:val="both"/>
              <w:rPr>
                <w:snapToGrid w:val="0"/>
                <w:color w:val="000000" w:themeColor="text1"/>
                <w:lang w:val="kk-KZ"/>
              </w:rPr>
            </w:pPr>
            <w:r w:rsidRPr="0030568A">
              <w:rPr>
                <w:snapToGrid w:val="0"/>
                <w:color w:val="000000" w:themeColor="text1"/>
                <w:lang w:val="kk-KZ"/>
              </w:rPr>
              <w:t>Тіркеу мекенжайы (заңды):</w:t>
            </w:r>
          </w:p>
        </w:tc>
        <w:tc>
          <w:tcPr>
            <w:tcW w:w="1669" w:type="pct"/>
            <w:tcBorders>
              <w:top w:val="single" w:sz="4" w:space="0" w:color="auto"/>
              <w:left w:val="single" w:sz="4" w:space="0" w:color="auto"/>
              <w:bottom w:val="single" w:sz="4" w:space="0" w:color="auto"/>
              <w:right w:val="nil"/>
            </w:tcBorders>
          </w:tcPr>
          <w:p w14:paraId="4CC5E5A1" w14:textId="38B11432" w:rsidR="00D2185F" w:rsidRPr="0030568A" w:rsidRDefault="001C0928" w:rsidP="001C0928">
            <w:pPr>
              <w:widowControl w:val="0"/>
              <w:spacing w:before="60" w:line="276" w:lineRule="auto"/>
              <w:rPr>
                <w:bCs/>
                <w:color w:val="000000" w:themeColor="text1"/>
                <w:lang w:val="kk-KZ" w:eastAsia="en-US"/>
              </w:rPr>
            </w:pPr>
            <w:r w:rsidRPr="0030568A">
              <w:rPr>
                <w:bCs/>
                <w:noProof/>
                <w:color w:val="000000" w:themeColor="text1"/>
                <w:lang w:eastAsia="en-US"/>
              </w:rPr>
              <mc:AlternateContent>
                <mc:Choice Requires="wps">
                  <w:drawing>
                    <wp:anchor distT="0" distB="0" distL="114300" distR="114300" simplePos="0" relativeHeight="251876352" behindDoc="0" locked="0" layoutInCell="1" allowOverlap="1" wp14:anchorId="46EF51F3" wp14:editId="4B705012">
                      <wp:simplePos x="0" y="0"/>
                      <wp:positionH relativeFrom="leftMargin">
                        <wp:posOffset>267970</wp:posOffset>
                      </wp:positionH>
                      <wp:positionV relativeFrom="paragraph">
                        <wp:posOffset>61595</wp:posOffset>
                      </wp:positionV>
                      <wp:extent cx="86995" cy="82550"/>
                      <wp:effectExtent l="0" t="0" r="27305" b="12700"/>
                      <wp:wrapNone/>
                      <wp:docPr id="38" name="Прямоугольник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995" cy="8255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8A8DDB" id="Прямоугольник 38" o:spid="_x0000_s1026" style="position:absolute;margin-left:21.1pt;margin-top:4.85pt;width:6.85pt;height:6.5pt;z-index:25187635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" strokeweight=".25pt">
                      <w10:wrap anchorx="margin"/>
                    </v:rect>
                  </w:pict>
                </mc:Fallback>
              </mc:AlternateContent>
            </w:r>
            <w:r w:rsidR="00E60DD0" w:rsidRPr="0030568A">
              <w:rPr>
                <w:bCs/>
                <w:color w:val="000000" w:themeColor="text1"/>
                <w:lang w:val="kk-KZ" w:eastAsia="en-US"/>
              </w:rPr>
              <w:t>Ел</w:t>
            </w:r>
            <w:r w:rsidR="00D2185F" w:rsidRPr="0030568A">
              <w:rPr>
                <w:bCs/>
                <w:color w:val="000000" w:themeColor="text1"/>
                <w:lang w:eastAsia="en-US"/>
              </w:rPr>
              <w:t xml:space="preserve">:  </w:t>
            </w:r>
            <w:r w:rsidRPr="0030568A">
              <w:rPr>
                <w:bCs/>
                <w:color w:val="000000" w:themeColor="text1"/>
                <w:lang w:eastAsia="en-US"/>
              </w:rPr>
              <w:t xml:space="preserve">   </w:t>
            </w:r>
            <w:r w:rsidR="00E60DD0" w:rsidRPr="0030568A">
              <w:rPr>
                <w:bCs/>
                <w:color w:val="000000" w:themeColor="text1"/>
                <w:lang w:val="kk-KZ" w:eastAsia="en-US"/>
              </w:rPr>
              <w:t>Қазақстан</w:t>
            </w:r>
          </w:p>
          <w:p w14:paraId="4B62C465" w14:textId="7AD3064C" w:rsidR="001C0928" w:rsidRPr="0030568A" w:rsidRDefault="00E60DD0" w:rsidP="001C0928">
            <w:pPr>
              <w:widowControl w:val="0"/>
              <w:spacing w:before="60" w:line="276" w:lineRule="auto"/>
              <w:rPr>
                <w:bCs/>
                <w:color w:val="000000" w:themeColor="text1"/>
                <w:lang w:eastAsia="en-US"/>
              </w:rPr>
            </w:pPr>
            <w:r w:rsidRPr="0030568A">
              <w:rPr>
                <w:bCs/>
                <w:color w:val="000000" w:themeColor="text1"/>
                <w:lang w:val="kk-KZ" w:eastAsia="en-US"/>
              </w:rPr>
              <w:t>Өзге ел</w:t>
            </w:r>
            <w:r w:rsidRPr="0030568A">
              <w:rPr>
                <w:bCs/>
                <w:color w:val="000000" w:themeColor="text1"/>
                <w:lang w:eastAsia="en-US"/>
              </w:rPr>
              <w:t xml:space="preserve"> </w:t>
            </w:r>
            <w:r w:rsidR="001C0928" w:rsidRPr="0030568A">
              <w:rPr>
                <w:bCs/>
                <w:color w:val="000000" w:themeColor="text1"/>
                <w:lang w:eastAsia="en-US"/>
              </w:rPr>
              <w:t>_______________</w:t>
            </w:r>
            <w:r w:rsidR="00AE515A" w:rsidRPr="0030568A">
              <w:rPr>
                <w:bCs/>
                <w:color w:val="000000" w:themeColor="text1"/>
                <w:lang w:eastAsia="en-US"/>
              </w:rPr>
              <w:t>_______</w:t>
            </w:r>
          </w:p>
          <w:p w14:paraId="714FF5F5" w14:textId="3DB1D381" w:rsidR="001C0928" w:rsidRPr="0030568A" w:rsidRDefault="001C0928" w:rsidP="002B33DF">
            <w:pPr>
              <w:widowControl w:val="0"/>
              <w:spacing w:line="276" w:lineRule="auto"/>
              <w:jc w:val="both"/>
              <w:rPr>
                <w:bCs/>
                <w:color w:val="000000" w:themeColor="text1"/>
                <w:lang w:eastAsia="en-US"/>
              </w:rPr>
            </w:pPr>
          </w:p>
        </w:tc>
        <w:tc>
          <w:tcPr>
            <w:tcW w:w="1737" w:type="pct"/>
            <w:gridSpan w:val="2"/>
            <w:tcBorders>
              <w:top w:val="single" w:sz="4" w:space="0" w:color="auto"/>
              <w:left w:val="nil"/>
              <w:bottom w:val="single" w:sz="4" w:space="0" w:color="auto"/>
              <w:right w:val="single" w:sz="4" w:space="0" w:color="auto"/>
            </w:tcBorders>
          </w:tcPr>
          <w:p w14:paraId="5C6FB1BA" w14:textId="13C5CBA1" w:rsidR="001C0928" w:rsidRPr="00A945FA" w:rsidRDefault="00A945FA" w:rsidP="001C0928">
            <w:pPr>
              <w:widowControl w:val="0"/>
              <w:spacing w:before="60" w:line="276" w:lineRule="auto"/>
              <w:rPr>
                <w:bCs/>
                <w:color w:val="000000" w:themeColor="text1"/>
                <w:lang w:val="tr-TR" w:eastAsia="en-US"/>
              </w:rPr>
            </w:pPr>
            <w:r>
              <w:rPr>
                <w:bCs/>
                <w:color w:val="000000" w:themeColor="text1"/>
                <w:lang w:val="tr-TR" w:eastAsia="en-US"/>
              </w:rPr>
              <w:t>Address</w:t>
            </w:r>
          </w:p>
        </w:tc>
      </w:tr>
      <w:tr w:rsidR="0030568A" w:rsidRPr="0030568A" w14:paraId="17B29D76" w14:textId="77777777" w:rsidTr="00AE515A">
        <w:trPr>
          <w:trHeight w:val="466"/>
        </w:trPr>
        <w:tc>
          <w:tcPr>
            <w:tcW w:w="1594" w:type="pct"/>
            <w:tcBorders>
              <w:right w:val="single" w:sz="4" w:space="0" w:color="auto"/>
            </w:tcBorders>
          </w:tcPr>
          <w:p w14:paraId="2E8DCABE" w14:textId="3DAF6711" w:rsidR="00AE515A" w:rsidRPr="0030568A" w:rsidRDefault="001D0699" w:rsidP="005F7F4A">
            <w:pPr>
              <w:tabs>
                <w:tab w:val="left" w:pos="426"/>
              </w:tabs>
              <w:jc w:val="both"/>
              <w:rPr>
                <w:snapToGrid w:val="0"/>
                <w:color w:val="000000" w:themeColor="text1"/>
                <w:lang w:val="kk-KZ"/>
              </w:rPr>
            </w:pPr>
            <w:r w:rsidRPr="0030568A">
              <w:rPr>
                <w:snapToGrid w:val="0"/>
                <w:color w:val="000000" w:themeColor="text1"/>
                <w:lang w:val="kk-KZ"/>
              </w:rPr>
              <w:t>Жеке куәлік/паспорт</w:t>
            </w:r>
            <w:r w:rsidR="00AE515A" w:rsidRPr="0030568A">
              <w:rPr>
                <w:snapToGrid w:val="0"/>
                <w:color w:val="000000" w:themeColor="text1"/>
                <w:lang w:val="kk-KZ"/>
              </w:rPr>
              <w:t>:</w:t>
            </w:r>
          </w:p>
        </w:tc>
        <w:tc>
          <w:tcPr>
            <w:tcW w:w="1811" w:type="pct"/>
            <w:gridSpan w:val="2"/>
            <w:tcBorders>
              <w:top w:val="single" w:sz="4" w:space="0" w:color="auto"/>
              <w:left w:val="single" w:sz="4" w:space="0" w:color="auto"/>
              <w:bottom w:val="single" w:sz="4" w:space="0" w:color="auto"/>
              <w:right w:val="single" w:sz="4" w:space="0" w:color="auto"/>
            </w:tcBorders>
          </w:tcPr>
          <w:p w14:paraId="2B3FF679" w14:textId="5E5BB23D" w:rsidR="00AE515A" w:rsidRPr="0030568A" w:rsidRDefault="00AE515A" w:rsidP="00AE515A">
            <w:pPr>
              <w:tabs>
                <w:tab w:val="left" w:pos="284"/>
              </w:tabs>
              <w:spacing w:line="276" w:lineRule="auto"/>
              <w:ind w:left="284"/>
              <w:jc w:val="both"/>
              <w:rPr>
                <w:bCs/>
                <w:color w:val="000000" w:themeColor="text1"/>
                <w:lang w:val="kk-KZ"/>
              </w:rPr>
            </w:pPr>
            <w:r w:rsidRPr="0030568A">
              <w:rPr>
                <w:bCs/>
                <w:noProof/>
                <w:color w:val="000000" w:themeColor="text1"/>
              </w:rPr>
              <mc:AlternateContent>
                <mc:Choice Requires="wps">
                  <w:drawing>
                    <wp:anchor distT="0" distB="0" distL="114300" distR="114300" simplePos="0" relativeHeight="252114944" behindDoc="0" locked="0" layoutInCell="1" allowOverlap="1" wp14:anchorId="642A6CB4" wp14:editId="4A990FFB">
                      <wp:simplePos x="0" y="0"/>
                      <wp:positionH relativeFrom="column">
                        <wp:posOffset>-5715</wp:posOffset>
                      </wp:positionH>
                      <wp:positionV relativeFrom="paragraph">
                        <wp:posOffset>16939</wp:posOffset>
                      </wp:positionV>
                      <wp:extent cx="80289" cy="80387"/>
                      <wp:effectExtent l="0" t="0" r="15240" b="1524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289" cy="80387"/>
                              </a:xfrm>
                              <a:prstGeom prst="rect">
                                <a:avLst/>
                              </a:prstGeom>
                              <a:solidFill>
                                <a:srgbClr val="FFFFFF"/>
                              </a:solidFill>
                              <a:ln w="317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365670D8" id="Прямоугольник 2" o:spid="_x0000_s1026" style="position:absolute;margin-left:-.45pt;margin-top:1.35pt;width:6.3pt;height:6.35pt;z-index:25211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" strokeweight=".25pt"/>
                  </w:pict>
                </mc:Fallback>
              </mc:AlternateContent>
            </w:r>
            <w:r w:rsidR="00E60DD0" w:rsidRPr="0030568A">
              <w:rPr>
                <w:bCs/>
                <w:color w:val="000000" w:themeColor="text1"/>
                <w:lang w:val="kk-KZ"/>
              </w:rPr>
              <w:t>ҚР азаматының жеке куәлігі</w:t>
            </w:r>
            <w:r w:rsidRPr="0030568A">
              <w:rPr>
                <w:bCs/>
                <w:color w:val="000000" w:themeColor="text1"/>
                <w:lang w:val="kk-KZ"/>
              </w:rPr>
              <w:t>;</w:t>
            </w:r>
          </w:p>
          <w:p w14:paraId="4FDF50F4" w14:textId="2BE5A2D1" w:rsidR="00AE515A" w:rsidRPr="0030568A" w:rsidRDefault="00AE515A" w:rsidP="00AE515A">
            <w:pPr>
              <w:tabs>
                <w:tab w:val="left" w:pos="284"/>
              </w:tabs>
              <w:spacing w:line="276" w:lineRule="auto"/>
              <w:ind w:left="284"/>
              <w:jc w:val="both"/>
              <w:rPr>
                <w:bCs/>
                <w:color w:val="000000" w:themeColor="text1"/>
                <w:lang w:val="kk-KZ"/>
              </w:rPr>
            </w:pPr>
            <w:r w:rsidRPr="0030568A">
              <w:rPr>
                <w:bCs/>
                <w:noProof/>
                <w:color w:val="000000" w:themeColor="text1"/>
              </w:rPr>
              <mc:AlternateContent>
                <mc:Choice Requires="wps">
                  <w:drawing>
                    <wp:anchor distT="0" distB="0" distL="114300" distR="114300" simplePos="0" relativeHeight="252118016" behindDoc="0" locked="0" layoutInCell="1" allowOverlap="1" wp14:anchorId="6D06DACF" wp14:editId="3B05341B">
                      <wp:simplePos x="0" y="0"/>
                      <wp:positionH relativeFrom="column">
                        <wp:posOffset>-6350</wp:posOffset>
                      </wp:positionH>
                      <wp:positionV relativeFrom="paragraph">
                        <wp:posOffset>8684</wp:posOffset>
                      </wp:positionV>
                      <wp:extent cx="80289" cy="80387"/>
                      <wp:effectExtent l="0" t="0" r="15240" b="1524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289" cy="80387"/>
                              </a:xfrm>
                              <a:prstGeom prst="rect">
                                <a:avLst/>
                              </a:prstGeom>
                              <a:solidFill>
                                <a:srgbClr val="FFFFFF"/>
                              </a:solidFill>
                              <a:ln w="317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2EA906D3" id="Прямоугольник 3" o:spid="_x0000_s1026" style="position:absolute;margin-left:-.5pt;margin-top:.7pt;width:6.3pt;height:6.35pt;z-index:252118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" strokeweight=".25pt"/>
                  </w:pict>
                </mc:Fallback>
              </mc:AlternateContent>
            </w:r>
            <w:r w:rsidR="00E60DD0" w:rsidRPr="0030568A">
              <w:rPr>
                <w:bCs/>
                <w:color w:val="000000" w:themeColor="text1"/>
                <w:lang w:val="kk-KZ"/>
              </w:rPr>
              <w:t>КР азаматының паспорты</w:t>
            </w:r>
            <w:r w:rsidRPr="0030568A">
              <w:rPr>
                <w:bCs/>
                <w:color w:val="000000" w:themeColor="text1"/>
                <w:lang w:val="kk-KZ"/>
              </w:rPr>
              <w:t>;</w:t>
            </w:r>
          </w:p>
          <w:p w14:paraId="4531880B" w14:textId="3A678834" w:rsidR="00AE515A" w:rsidRPr="0030568A" w:rsidRDefault="00AE515A" w:rsidP="00AE515A">
            <w:pPr>
              <w:tabs>
                <w:tab w:val="left" w:pos="284"/>
              </w:tabs>
              <w:spacing w:line="276" w:lineRule="auto"/>
              <w:ind w:left="284"/>
              <w:jc w:val="both"/>
              <w:rPr>
                <w:bCs/>
                <w:color w:val="000000" w:themeColor="text1"/>
                <w:lang w:val="kk-KZ"/>
              </w:rPr>
            </w:pPr>
            <w:r w:rsidRPr="0030568A">
              <w:rPr>
                <w:bCs/>
                <w:noProof/>
                <w:color w:val="000000" w:themeColor="text1"/>
              </w:rPr>
              <mc:AlternateContent>
                <mc:Choice Requires="wps">
                  <w:drawing>
                    <wp:anchor distT="0" distB="0" distL="114300" distR="114300" simplePos="0" relativeHeight="252115968" behindDoc="0" locked="0" layoutInCell="1" allowOverlap="1" wp14:anchorId="51ACC1DB" wp14:editId="6B95C46D">
                      <wp:simplePos x="0" y="0"/>
                      <wp:positionH relativeFrom="column">
                        <wp:posOffset>-6350</wp:posOffset>
                      </wp:positionH>
                      <wp:positionV relativeFrom="paragraph">
                        <wp:posOffset>13129</wp:posOffset>
                      </wp:positionV>
                      <wp:extent cx="80289" cy="80387"/>
                      <wp:effectExtent l="0" t="0" r="15240" b="15240"/>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289" cy="80387"/>
                              </a:xfrm>
                              <a:prstGeom prst="rect">
                                <a:avLst/>
                              </a:prstGeom>
                              <a:solidFill>
                                <a:srgbClr val="FFFFFF"/>
                              </a:solidFill>
                              <a:ln w="317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1588CB0B" id="Прямоугольник 5" o:spid="_x0000_s1026" style="position:absolute;margin-left:-.5pt;margin-top:1.05pt;width:6.3pt;height:6.35pt;z-index:25211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" strokeweight=".25pt"/>
                  </w:pict>
                </mc:Fallback>
              </mc:AlternateContent>
            </w:r>
            <w:r w:rsidR="00E60DD0" w:rsidRPr="0030568A">
              <w:rPr>
                <w:bCs/>
                <w:color w:val="000000" w:themeColor="text1"/>
                <w:lang w:val="kk-KZ"/>
              </w:rPr>
              <w:t>Шетел азаматының паспорты</w:t>
            </w:r>
            <w:r w:rsidRPr="0030568A">
              <w:rPr>
                <w:bCs/>
                <w:color w:val="000000" w:themeColor="text1"/>
                <w:lang w:val="kk-KZ"/>
              </w:rPr>
              <w:t>;</w:t>
            </w:r>
          </w:p>
          <w:p w14:paraId="183CDAF3" w14:textId="49E45021" w:rsidR="00AE515A" w:rsidRPr="0030568A" w:rsidRDefault="00AE515A" w:rsidP="00AE515A">
            <w:pPr>
              <w:tabs>
                <w:tab w:val="left" w:pos="284"/>
              </w:tabs>
              <w:spacing w:line="276" w:lineRule="auto"/>
              <w:ind w:left="284"/>
              <w:jc w:val="both"/>
              <w:rPr>
                <w:bCs/>
                <w:color w:val="000000" w:themeColor="text1"/>
                <w:lang w:val="kk-KZ"/>
              </w:rPr>
            </w:pPr>
            <w:r w:rsidRPr="0030568A">
              <w:rPr>
                <w:bCs/>
                <w:noProof/>
                <w:color w:val="000000" w:themeColor="text1"/>
              </w:rPr>
              <mc:AlternateContent>
                <mc:Choice Requires="wps">
                  <w:drawing>
                    <wp:anchor distT="0" distB="0" distL="114300" distR="114300" simplePos="0" relativeHeight="252119040" behindDoc="0" locked="0" layoutInCell="1" allowOverlap="1" wp14:anchorId="6B9D6994" wp14:editId="10E846D5">
                      <wp:simplePos x="0" y="0"/>
                      <wp:positionH relativeFrom="column">
                        <wp:posOffset>-5715</wp:posOffset>
                      </wp:positionH>
                      <wp:positionV relativeFrom="paragraph">
                        <wp:posOffset>22019</wp:posOffset>
                      </wp:positionV>
                      <wp:extent cx="80289" cy="80387"/>
                      <wp:effectExtent l="0" t="0" r="15240" b="1524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289" cy="80387"/>
                              </a:xfrm>
                              <a:prstGeom prst="rect">
                                <a:avLst/>
                              </a:prstGeom>
                              <a:solidFill>
                                <a:srgbClr val="FFFFFF"/>
                              </a:solidFill>
                              <a:ln w="317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295AC039" id="Прямоугольник 6" o:spid="_x0000_s1026" style="position:absolute;margin-left:-.45pt;margin-top:1.75pt;width:6.3pt;height:6.35pt;z-index:252119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" strokeweight=".25pt"/>
                  </w:pict>
                </mc:Fallback>
              </mc:AlternateContent>
            </w:r>
            <w:r w:rsidR="00E60DD0" w:rsidRPr="0030568A">
              <w:rPr>
                <w:bCs/>
                <w:color w:val="000000" w:themeColor="text1"/>
                <w:lang w:val="kk-KZ"/>
              </w:rPr>
              <w:t>Азаматтығы жоқ адамның жеке куәлігі</w:t>
            </w:r>
            <w:r w:rsidRPr="0030568A">
              <w:rPr>
                <w:bCs/>
                <w:color w:val="000000" w:themeColor="text1"/>
                <w:lang w:val="kk-KZ"/>
              </w:rPr>
              <w:t>;</w:t>
            </w:r>
          </w:p>
          <w:p w14:paraId="0976E621" w14:textId="3EAA7E31" w:rsidR="00AE515A" w:rsidRPr="0030568A" w:rsidRDefault="00AE515A" w:rsidP="00AE515A">
            <w:pPr>
              <w:tabs>
                <w:tab w:val="left" w:pos="426"/>
              </w:tabs>
              <w:spacing w:before="60"/>
              <w:rPr>
                <w:bCs/>
                <w:color w:val="000000" w:themeColor="text1"/>
              </w:rPr>
            </w:pPr>
            <w:r w:rsidRPr="0030568A">
              <w:rPr>
                <w:bCs/>
                <w:noProof/>
                <w:color w:val="000000" w:themeColor="text1"/>
              </w:rPr>
              <mc:AlternateContent>
                <mc:Choice Requires="wps">
                  <w:drawing>
                    <wp:anchor distT="0" distB="0" distL="114300" distR="114300" simplePos="0" relativeHeight="252116992" behindDoc="0" locked="0" layoutInCell="1" allowOverlap="1" wp14:anchorId="39F21ACB" wp14:editId="17FAA72E">
                      <wp:simplePos x="0" y="0"/>
                      <wp:positionH relativeFrom="column">
                        <wp:posOffset>-3810</wp:posOffset>
                      </wp:positionH>
                      <wp:positionV relativeFrom="paragraph">
                        <wp:posOffset>16304</wp:posOffset>
                      </wp:positionV>
                      <wp:extent cx="80289" cy="80387"/>
                      <wp:effectExtent l="0" t="0" r="15240" b="15240"/>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289" cy="80387"/>
                              </a:xfrm>
                              <a:prstGeom prst="rect">
                                <a:avLst/>
                              </a:prstGeom>
                              <a:solidFill>
                                <a:srgbClr val="FFFFFF"/>
                              </a:solidFill>
                              <a:ln w="317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568F7811" id="Прямоугольник 7" o:spid="_x0000_s1026" style="position:absolute;margin-left:-.3pt;margin-top:1.3pt;width:6.3pt;height:6.35pt;z-index:252116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" strokeweight=".25pt"/>
                  </w:pict>
                </mc:Fallback>
              </mc:AlternateContent>
            </w:r>
            <w:r w:rsidRPr="0030568A">
              <w:rPr>
                <w:bCs/>
                <w:color w:val="000000" w:themeColor="text1"/>
                <w:lang w:val="kk-KZ"/>
              </w:rPr>
              <w:t xml:space="preserve">      </w:t>
            </w:r>
            <w:r w:rsidR="00E60DD0" w:rsidRPr="0030568A">
              <w:rPr>
                <w:bCs/>
                <w:color w:val="000000" w:themeColor="text1"/>
                <w:lang w:val="kk-KZ"/>
              </w:rPr>
              <w:t>Шетел азаматы ҚР тұру рұксаты</w:t>
            </w:r>
            <w:r w:rsidRPr="0030568A">
              <w:rPr>
                <w:bCs/>
                <w:color w:val="000000" w:themeColor="text1"/>
              </w:rPr>
              <w:t>;</w:t>
            </w:r>
          </w:p>
        </w:tc>
        <w:tc>
          <w:tcPr>
            <w:tcW w:w="1595" w:type="pct"/>
            <w:tcBorders>
              <w:top w:val="single" w:sz="4" w:space="0" w:color="auto"/>
              <w:left w:val="single" w:sz="4" w:space="0" w:color="auto"/>
              <w:bottom w:val="single" w:sz="4" w:space="0" w:color="auto"/>
              <w:right w:val="single" w:sz="4" w:space="0" w:color="auto"/>
            </w:tcBorders>
          </w:tcPr>
          <w:p w14:paraId="05EC437E" w14:textId="0BA9E08C" w:rsidR="00AE515A" w:rsidRPr="0030568A" w:rsidRDefault="00AE515A" w:rsidP="00AE515A">
            <w:pPr>
              <w:tabs>
                <w:tab w:val="left" w:pos="426"/>
              </w:tabs>
              <w:spacing w:before="60"/>
              <w:jc w:val="both"/>
              <w:rPr>
                <w:bCs/>
                <w:color w:val="000000" w:themeColor="text1"/>
              </w:rPr>
            </w:pPr>
            <w:r w:rsidRPr="0030568A">
              <w:rPr>
                <w:bCs/>
                <w:color w:val="000000" w:themeColor="text1"/>
              </w:rPr>
              <w:t>номер: __________________________</w:t>
            </w:r>
          </w:p>
          <w:p w14:paraId="53E5D997" w14:textId="3DA8DF10" w:rsidR="00AE515A" w:rsidRPr="0030568A" w:rsidRDefault="00AE515A" w:rsidP="00AE515A">
            <w:pPr>
              <w:tabs>
                <w:tab w:val="left" w:pos="426"/>
              </w:tabs>
              <w:jc w:val="both"/>
              <w:rPr>
                <w:bCs/>
                <w:color w:val="000000" w:themeColor="text1"/>
              </w:rPr>
            </w:pPr>
            <w:r w:rsidRPr="0030568A">
              <w:rPr>
                <w:bCs/>
                <w:color w:val="000000" w:themeColor="text1"/>
              </w:rPr>
              <w:t>серия  ___________________</w:t>
            </w:r>
          </w:p>
          <w:p w14:paraId="33D96520" w14:textId="02AFB7BD" w:rsidR="00AE515A" w:rsidRPr="0030568A" w:rsidRDefault="00E60DD0" w:rsidP="00AE515A">
            <w:pPr>
              <w:tabs>
                <w:tab w:val="left" w:pos="426"/>
              </w:tabs>
              <w:spacing w:line="276" w:lineRule="auto"/>
              <w:jc w:val="both"/>
              <w:rPr>
                <w:bCs/>
                <w:color w:val="000000" w:themeColor="text1"/>
              </w:rPr>
            </w:pPr>
            <w:r w:rsidRPr="0030568A">
              <w:rPr>
                <w:bCs/>
                <w:color w:val="000000" w:themeColor="text1"/>
                <w:lang w:val="kk-KZ"/>
              </w:rPr>
              <w:t>берілген уақыты</w:t>
            </w:r>
            <w:r w:rsidR="00AE515A" w:rsidRPr="0030568A">
              <w:rPr>
                <w:bCs/>
                <w:color w:val="000000" w:themeColor="text1"/>
              </w:rPr>
              <w:t xml:space="preserve">: </w:t>
            </w:r>
            <w:r w:rsidR="00AE515A" w:rsidRPr="0030568A">
              <w:rPr>
                <w:color w:val="000000" w:themeColor="text1"/>
              </w:rPr>
              <w:t>_______________________</w:t>
            </w:r>
          </w:p>
          <w:p w14:paraId="36094C5A" w14:textId="4588D41E" w:rsidR="00AE515A" w:rsidRPr="0030568A" w:rsidRDefault="000B5AFC" w:rsidP="00AE515A">
            <w:pPr>
              <w:tabs>
                <w:tab w:val="left" w:pos="426"/>
              </w:tabs>
              <w:jc w:val="both"/>
              <w:rPr>
                <w:bCs/>
                <w:color w:val="000000" w:themeColor="text1"/>
              </w:rPr>
            </w:pPr>
            <w:r w:rsidRPr="0030568A">
              <w:rPr>
                <w:bCs/>
                <w:color w:val="000000" w:themeColor="text1"/>
                <w:lang w:val="kk-KZ"/>
              </w:rPr>
              <w:t>берген мекеме</w:t>
            </w:r>
            <w:r w:rsidR="00AE515A" w:rsidRPr="0030568A">
              <w:rPr>
                <w:bCs/>
                <w:color w:val="000000" w:themeColor="text1"/>
              </w:rPr>
              <w:t>: _________</w:t>
            </w:r>
          </w:p>
          <w:p w14:paraId="3681414B" w14:textId="1EDCFA1C" w:rsidR="00AE515A" w:rsidRPr="0030568A" w:rsidRDefault="000B5AFC" w:rsidP="00AE515A">
            <w:pPr>
              <w:widowControl w:val="0"/>
              <w:ind w:right="174"/>
              <w:jc w:val="both"/>
              <w:rPr>
                <w:bCs/>
                <w:color w:val="000000" w:themeColor="text1"/>
                <w:lang w:val="kk-KZ" w:eastAsia="en-US"/>
              </w:rPr>
            </w:pPr>
            <w:r w:rsidRPr="0030568A">
              <w:rPr>
                <w:bCs/>
                <w:color w:val="000000" w:themeColor="text1"/>
                <w:lang w:val="kk-KZ"/>
              </w:rPr>
              <w:t>жарамдылык</w:t>
            </w:r>
            <w:r w:rsidR="00AE515A" w:rsidRPr="0030568A">
              <w:rPr>
                <w:bCs/>
                <w:color w:val="000000" w:themeColor="text1"/>
              </w:rPr>
              <w:t>: _____________________</w:t>
            </w:r>
          </w:p>
        </w:tc>
      </w:tr>
      <w:tr w:rsidR="0030568A" w:rsidRPr="0030568A" w14:paraId="10AABD43" w14:textId="77777777" w:rsidTr="00974A25">
        <w:trPr>
          <w:trHeight w:val="466"/>
        </w:trPr>
        <w:tc>
          <w:tcPr>
            <w:tcW w:w="1594" w:type="pct"/>
            <w:tcBorders>
              <w:right w:val="single" w:sz="4" w:space="0" w:color="auto"/>
            </w:tcBorders>
          </w:tcPr>
          <w:p w14:paraId="2A8604E6" w14:textId="696B504F" w:rsidR="00974A25" w:rsidRPr="0030568A" w:rsidRDefault="001D0699" w:rsidP="005F7F4A">
            <w:pPr>
              <w:tabs>
                <w:tab w:val="left" w:pos="426"/>
              </w:tabs>
              <w:jc w:val="both"/>
              <w:rPr>
                <w:snapToGrid w:val="0"/>
                <w:color w:val="000000" w:themeColor="text1"/>
                <w:lang w:val="kk-KZ"/>
              </w:rPr>
            </w:pPr>
            <w:r w:rsidRPr="0030568A">
              <w:rPr>
                <w:snapToGrid w:val="0"/>
                <w:color w:val="000000" w:themeColor="text1"/>
                <w:lang w:val="kk-KZ"/>
              </w:rPr>
              <w:t>Көлік мәліметтері:</w:t>
            </w:r>
          </w:p>
        </w:tc>
        <w:tc>
          <w:tcPr>
            <w:tcW w:w="3406" w:type="pct"/>
            <w:gridSpan w:val="3"/>
            <w:tcBorders>
              <w:top w:val="single" w:sz="4" w:space="0" w:color="auto"/>
              <w:left w:val="single" w:sz="4" w:space="0" w:color="auto"/>
              <w:bottom w:val="single" w:sz="4" w:space="0" w:color="auto"/>
              <w:right w:val="single" w:sz="4" w:space="0" w:color="auto"/>
            </w:tcBorders>
          </w:tcPr>
          <w:tbl>
            <w:tblPr>
              <w:tblStyle w:val="TableGrid"/>
              <w:tblW w:w="6841" w:type="dxa"/>
              <w:tblLayout w:type="fixed"/>
              <w:tblLook w:val="04A0" w:firstRow="1" w:lastRow="0" w:firstColumn="1" w:lastColumn="0" w:noHBand="0" w:noVBand="1"/>
            </w:tblPr>
            <w:tblGrid>
              <w:gridCol w:w="1309"/>
              <w:gridCol w:w="5532"/>
            </w:tblGrid>
            <w:tr w:rsidR="0030568A" w:rsidRPr="0030568A" w14:paraId="004E7343" w14:textId="77777777" w:rsidTr="00864A28">
              <w:tc>
                <w:tcPr>
                  <w:tcW w:w="1309" w:type="dxa"/>
                </w:tcPr>
                <w:p w14:paraId="63F40592" w14:textId="77777777" w:rsidR="008B43DE" w:rsidRPr="0030568A" w:rsidRDefault="008B43DE" w:rsidP="008B43DE">
                  <w:pPr>
                    <w:widowControl w:val="0"/>
                    <w:spacing w:before="60" w:line="276" w:lineRule="auto"/>
                    <w:rPr>
                      <w:bCs/>
                      <w:color w:val="000000" w:themeColor="text1"/>
                      <w:lang w:eastAsia="en-US"/>
                    </w:rPr>
                  </w:pPr>
                  <w:r w:rsidRPr="0030568A">
                    <w:rPr>
                      <w:bCs/>
                      <w:color w:val="000000" w:themeColor="text1"/>
                      <w:lang w:eastAsia="en-US"/>
                    </w:rPr>
                    <w:t>Марка</w:t>
                  </w:r>
                </w:p>
              </w:tc>
              <w:tc>
                <w:tcPr>
                  <w:tcW w:w="5532" w:type="dxa"/>
                </w:tcPr>
                <w:p w14:paraId="2386AAAD" w14:textId="73840392" w:rsidR="008B43DE" w:rsidRPr="0030568A" w:rsidRDefault="008B43DE" w:rsidP="008B43DE">
                  <w:pPr>
                    <w:widowControl w:val="0"/>
                    <w:spacing w:before="60" w:line="276" w:lineRule="auto"/>
                    <w:rPr>
                      <w:bCs/>
                      <w:color w:val="000000" w:themeColor="text1"/>
                      <w:lang w:eastAsia="en-US"/>
                    </w:rPr>
                  </w:pPr>
                </w:p>
              </w:tc>
            </w:tr>
            <w:tr w:rsidR="0030568A" w:rsidRPr="0030568A" w14:paraId="6C4DDB6E" w14:textId="77777777" w:rsidTr="00864A28">
              <w:tc>
                <w:tcPr>
                  <w:tcW w:w="1309" w:type="dxa"/>
                </w:tcPr>
                <w:p w14:paraId="5CA87E98" w14:textId="77777777" w:rsidR="008B43DE" w:rsidRPr="0030568A" w:rsidRDefault="008B43DE" w:rsidP="008B43DE">
                  <w:pPr>
                    <w:widowControl w:val="0"/>
                    <w:spacing w:before="60" w:line="276" w:lineRule="auto"/>
                    <w:rPr>
                      <w:bCs/>
                      <w:color w:val="000000" w:themeColor="text1"/>
                      <w:lang w:eastAsia="en-US"/>
                    </w:rPr>
                  </w:pPr>
                  <w:r w:rsidRPr="0030568A">
                    <w:rPr>
                      <w:bCs/>
                      <w:color w:val="000000" w:themeColor="text1"/>
                      <w:lang w:eastAsia="en-US"/>
                    </w:rPr>
                    <w:t>Модель</w:t>
                  </w:r>
                </w:p>
              </w:tc>
              <w:tc>
                <w:tcPr>
                  <w:tcW w:w="5532" w:type="dxa"/>
                </w:tcPr>
                <w:p w14:paraId="470D8255" w14:textId="77777777" w:rsidR="008B43DE" w:rsidRPr="0030568A" w:rsidRDefault="008B43DE" w:rsidP="008B43DE">
                  <w:pPr>
                    <w:widowControl w:val="0"/>
                    <w:spacing w:before="60" w:line="276" w:lineRule="auto"/>
                    <w:rPr>
                      <w:bCs/>
                      <w:color w:val="000000" w:themeColor="text1"/>
                      <w:lang w:eastAsia="en-US"/>
                    </w:rPr>
                  </w:pPr>
                </w:p>
              </w:tc>
            </w:tr>
            <w:tr w:rsidR="0030568A" w:rsidRPr="0030568A" w14:paraId="3E0DBC10" w14:textId="77777777" w:rsidTr="00864A28">
              <w:trPr>
                <w:trHeight w:val="131"/>
              </w:trPr>
              <w:tc>
                <w:tcPr>
                  <w:tcW w:w="1309" w:type="dxa"/>
                </w:tcPr>
                <w:p w14:paraId="01E80207" w14:textId="3B001503" w:rsidR="008B43DE" w:rsidRPr="0030568A" w:rsidRDefault="00864A28" w:rsidP="008B43DE">
                  <w:pPr>
                    <w:widowControl w:val="0"/>
                    <w:spacing w:before="60" w:line="276" w:lineRule="auto"/>
                    <w:rPr>
                      <w:bCs/>
                      <w:color w:val="000000" w:themeColor="text1"/>
                      <w:lang w:val="kk-KZ" w:eastAsia="en-US"/>
                    </w:rPr>
                  </w:pPr>
                  <w:r w:rsidRPr="0030568A">
                    <w:rPr>
                      <w:bCs/>
                      <w:color w:val="000000" w:themeColor="text1"/>
                      <w:lang w:val="kk-KZ" w:eastAsia="en-US"/>
                    </w:rPr>
                    <w:t>Түсі</w:t>
                  </w:r>
                </w:p>
              </w:tc>
              <w:tc>
                <w:tcPr>
                  <w:tcW w:w="5532" w:type="dxa"/>
                </w:tcPr>
                <w:p w14:paraId="3CA26BC8" w14:textId="77777777" w:rsidR="008B43DE" w:rsidRPr="0030568A" w:rsidRDefault="008B43DE" w:rsidP="008B43DE">
                  <w:pPr>
                    <w:widowControl w:val="0"/>
                    <w:spacing w:before="60" w:line="276" w:lineRule="auto"/>
                    <w:rPr>
                      <w:bCs/>
                      <w:color w:val="000000" w:themeColor="text1"/>
                      <w:lang w:eastAsia="en-US"/>
                    </w:rPr>
                  </w:pPr>
                </w:p>
              </w:tc>
            </w:tr>
          </w:tbl>
          <w:p w14:paraId="5060124C" w14:textId="77777777" w:rsidR="00974A25" w:rsidRPr="0030568A" w:rsidRDefault="00974A25" w:rsidP="00974A25">
            <w:pPr>
              <w:tabs>
                <w:tab w:val="left" w:pos="426"/>
              </w:tabs>
              <w:spacing w:before="60"/>
              <w:jc w:val="both"/>
              <w:rPr>
                <w:bCs/>
                <w:color w:val="000000" w:themeColor="text1"/>
              </w:rPr>
            </w:pPr>
          </w:p>
        </w:tc>
      </w:tr>
      <w:tr w:rsidR="0030568A" w:rsidRPr="0030568A" w14:paraId="3163A7F0" w14:textId="77777777" w:rsidTr="00974A25">
        <w:trPr>
          <w:trHeight w:val="466"/>
        </w:trPr>
        <w:tc>
          <w:tcPr>
            <w:tcW w:w="1594" w:type="pct"/>
            <w:tcBorders>
              <w:right w:val="single" w:sz="4" w:space="0" w:color="auto"/>
            </w:tcBorders>
          </w:tcPr>
          <w:p w14:paraId="7BDE9EC3" w14:textId="78A367F1" w:rsidR="00974A25" w:rsidRPr="0030568A" w:rsidRDefault="00864A28" w:rsidP="005F7F4A">
            <w:pPr>
              <w:tabs>
                <w:tab w:val="left" w:pos="426"/>
              </w:tabs>
              <w:jc w:val="both"/>
              <w:rPr>
                <w:snapToGrid w:val="0"/>
                <w:color w:val="000000" w:themeColor="text1"/>
                <w:lang w:val="kk-KZ"/>
              </w:rPr>
            </w:pPr>
            <w:r w:rsidRPr="0030568A">
              <w:rPr>
                <w:snapToGrid w:val="0"/>
                <w:color w:val="000000" w:themeColor="text1"/>
                <w:lang w:val="kk-KZ"/>
              </w:rPr>
              <w:t>Автокөлік құралының мемлекеттік тіркеу нөмірі</w:t>
            </w:r>
            <w:r w:rsidR="002F0F3B" w:rsidRPr="0030568A">
              <w:rPr>
                <w:snapToGrid w:val="0"/>
                <w:color w:val="000000" w:themeColor="text1"/>
              </w:rPr>
              <w:t>:</w:t>
            </w:r>
          </w:p>
        </w:tc>
        <w:tc>
          <w:tcPr>
            <w:tcW w:w="3406" w:type="pct"/>
            <w:gridSpan w:val="3"/>
            <w:tcBorders>
              <w:top w:val="single" w:sz="4" w:space="0" w:color="auto"/>
              <w:left w:val="single" w:sz="4" w:space="0" w:color="auto"/>
              <w:bottom w:val="single" w:sz="4" w:space="0" w:color="auto"/>
              <w:right w:val="single" w:sz="4" w:space="0" w:color="auto"/>
            </w:tcBorders>
          </w:tcPr>
          <w:p w14:paraId="3A2ED30F" w14:textId="3BC4C7AA" w:rsidR="00974A25" w:rsidRPr="00C678F8" w:rsidRDefault="00974A25" w:rsidP="00974A25">
            <w:pPr>
              <w:tabs>
                <w:tab w:val="left" w:pos="426"/>
              </w:tabs>
              <w:spacing w:before="60"/>
              <w:jc w:val="both"/>
              <w:rPr>
                <w:bCs/>
                <w:color w:val="000000" w:themeColor="text1"/>
                <w:highlight w:val="cyan"/>
              </w:rPr>
            </w:pPr>
          </w:p>
        </w:tc>
      </w:tr>
      <w:tr w:rsidR="0030568A" w:rsidRPr="0030568A" w14:paraId="71E4AFF0" w14:textId="77777777" w:rsidTr="00974A25">
        <w:trPr>
          <w:trHeight w:val="466"/>
        </w:trPr>
        <w:tc>
          <w:tcPr>
            <w:tcW w:w="1594" w:type="pct"/>
            <w:tcBorders>
              <w:right w:val="single" w:sz="4" w:space="0" w:color="auto"/>
            </w:tcBorders>
          </w:tcPr>
          <w:p w14:paraId="6A6460EB" w14:textId="7ADC7F08" w:rsidR="00974A25" w:rsidRPr="0030568A" w:rsidRDefault="001D0699" w:rsidP="005F7F4A">
            <w:pPr>
              <w:tabs>
                <w:tab w:val="left" w:pos="426"/>
              </w:tabs>
              <w:jc w:val="both"/>
              <w:rPr>
                <w:snapToGrid w:val="0"/>
                <w:color w:val="000000" w:themeColor="text1"/>
                <w:lang w:val="kk-KZ"/>
              </w:rPr>
            </w:pPr>
            <w:r w:rsidRPr="0030568A">
              <w:rPr>
                <w:snapToGrid w:val="0"/>
                <w:color w:val="000000" w:themeColor="text1"/>
                <w:lang w:val="kk-KZ"/>
              </w:rPr>
              <w:t>Көлік құралының техникалық паспортының деректері:</w:t>
            </w:r>
          </w:p>
        </w:tc>
        <w:tc>
          <w:tcPr>
            <w:tcW w:w="3406" w:type="pct"/>
            <w:gridSpan w:val="3"/>
            <w:tcBorders>
              <w:top w:val="single" w:sz="4" w:space="0" w:color="auto"/>
              <w:left w:val="single" w:sz="4" w:space="0" w:color="auto"/>
              <w:bottom w:val="single" w:sz="4" w:space="0" w:color="auto"/>
              <w:right w:val="single" w:sz="4" w:space="0" w:color="auto"/>
            </w:tcBorders>
          </w:tcPr>
          <w:p w14:paraId="65470DAE" w14:textId="6B22579A" w:rsidR="00974A25" w:rsidRPr="009A63E4" w:rsidRDefault="00974A25" w:rsidP="00974A25">
            <w:pPr>
              <w:tabs>
                <w:tab w:val="left" w:pos="426"/>
              </w:tabs>
              <w:spacing w:before="60"/>
              <w:jc w:val="both"/>
              <w:rPr>
                <w:bCs/>
                <w:color w:val="000000" w:themeColor="text1"/>
                <w:highlight w:val="cyan"/>
              </w:rPr>
            </w:pPr>
          </w:p>
        </w:tc>
      </w:tr>
      <w:tr w:rsidR="0030568A" w:rsidRPr="0030568A" w14:paraId="52D5312D" w14:textId="77777777" w:rsidTr="002F0F3B">
        <w:trPr>
          <w:trHeight w:val="954"/>
        </w:trPr>
        <w:tc>
          <w:tcPr>
            <w:tcW w:w="1594" w:type="pct"/>
            <w:tcBorders>
              <w:right w:val="single" w:sz="4" w:space="0" w:color="auto"/>
            </w:tcBorders>
          </w:tcPr>
          <w:p w14:paraId="6CB3F620" w14:textId="49E6228B" w:rsidR="009C615D" w:rsidRPr="0030568A" w:rsidRDefault="001D0699" w:rsidP="005F7F4A">
            <w:pPr>
              <w:tabs>
                <w:tab w:val="left" w:pos="426"/>
              </w:tabs>
              <w:jc w:val="both"/>
              <w:rPr>
                <w:snapToGrid w:val="0"/>
                <w:color w:val="000000" w:themeColor="text1"/>
                <w:lang w:val="kk-KZ"/>
              </w:rPr>
            </w:pPr>
            <w:r w:rsidRPr="0030568A">
              <w:rPr>
                <w:snapToGrid w:val="0"/>
                <w:color w:val="000000" w:themeColor="text1"/>
                <w:lang w:val="kk-KZ"/>
              </w:rPr>
              <w:t>Көлік иесінің мәліметтері (бар болса):</w:t>
            </w:r>
          </w:p>
        </w:tc>
        <w:tc>
          <w:tcPr>
            <w:tcW w:w="3406" w:type="pct"/>
            <w:gridSpan w:val="3"/>
            <w:tcBorders>
              <w:top w:val="single" w:sz="4" w:space="0" w:color="auto"/>
              <w:left w:val="single" w:sz="4" w:space="0" w:color="auto"/>
              <w:bottom w:val="single" w:sz="4" w:space="0" w:color="auto"/>
              <w:right w:val="single" w:sz="4" w:space="0" w:color="auto"/>
            </w:tcBorders>
          </w:tcPr>
          <w:p w14:paraId="589C5EFF" w14:textId="2EC1F90B" w:rsidR="009C615D" w:rsidRPr="0030568A" w:rsidRDefault="00864A28" w:rsidP="00974A25">
            <w:pPr>
              <w:tabs>
                <w:tab w:val="left" w:pos="426"/>
              </w:tabs>
              <w:spacing w:before="60"/>
              <w:jc w:val="both"/>
              <w:rPr>
                <w:bCs/>
                <w:color w:val="000000" w:themeColor="text1"/>
              </w:rPr>
            </w:pPr>
            <w:r w:rsidRPr="0030568A">
              <w:rPr>
                <w:bCs/>
                <w:color w:val="000000" w:themeColor="text1"/>
                <w:lang w:val="kk-KZ"/>
              </w:rPr>
              <w:t>ТӘЖ</w:t>
            </w:r>
            <w:r w:rsidRPr="0030568A">
              <w:rPr>
                <w:bCs/>
                <w:color w:val="000000" w:themeColor="text1"/>
              </w:rPr>
              <w:t>:</w:t>
            </w:r>
            <w:r w:rsidR="000A2D0C" w:rsidRPr="0030568A">
              <w:rPr>
                <w:bCs/>
                <w:color w:val="000000" w:themeColor="text1"/>
              </w:rPr>
              <w:t xml:space="preserve"> _____________________________________________________________________ </w:t>
            </w:r>
          </w:p>
          <w:p w14:paraId="166247F0" w14:textId="627BF43C" w:rsidR="000A2D0C" w:rsidRPr="0030568A" w:rsidRDefault="00864A28" w:rsidP="00974A25">
            <w:pPr>
              <w:tabs>
                <w:tab w:val="left" w:pos="426"/>
              </w:tabs>
              <w:spacing w:before="60"/>
              <w:jc w:val="both"/>
              <w:rPr>
                <w:bCs/>
                <w:color w:val="000000" w:themeColor="text1"/>
              </w:rPr>
            </w:pPr>
            <w:r w:rsidRPr="0030568A">
              <w:rPr>
                <w:bCs/>
                <w:color w:val="000000" w:themeColor="text1"/>
                <w:lang w:val="kk-KZ"/>
              </w:rPr>
              <w:t>ЖСН:</w:t>
            </w:r>
            <w:r w:rsidR="000A2D0C" w:rsidRPr="0030568A">
              <w:rPr>
                <w:bCs/>
                <w:color w:val="000000" w:themeColor="text1"/>
              </w:rPr>
              <w:t xml:space="preserve"> _____________________________________</w:t>
            </w:r>
          </w:p>
          <w:p w14:paraId="4EF61D77" w14:textId="6E1C65BD" w:rsidR="002F0F3B" w:rsidRPr="0030568A" w:rsidRDefault="002F0F3B" w:rsidP="00974A25">
            <w:pPr>
              <w:tabs>
                <w:tab w:val="left" w:pos="426"/>
              </w:tabs>
              <w:spacing w:before="60"/>
              <w:jc w:val="both"/>
              <w:rPr>
                <w:bCs/>
                <w:color w:val="000000" w:themeColor="text1"/>
              </w:rPr>
            </w:pPr>
            <w:r w:rsidRPr="0030568A">
              <w:rPr>
                <w:bCs/>
                <w:color w:val="000000" w:themeColor="text1"/>
              </w:rPr>
              <w:t>Тел.</w:t>
            </w:r>
            <w:r w:rsidR="00864A28" w:rsidRPr="0030568A">
              <w:rPr>
                <w:bCs/>
                <w:color w:val="000000" w:themeColor="text1"/>
                <w:lang w:val="kk-KZ"/>
              </w:rPr>
              <w:t>нөм.</w:t>
            </w:r>
            <w:r w:rsidRPr="0030568A">
              <w:rPr>
                <w:bCs/>
                <w:color w:val="000000" w:themeColor="text1"/>
              </w:rPr>
              <w:t>: _________________________________</w:t>
            </w:r>
          </w:p>
        </w:tc>
      </w:tr>
    </w:tbl>
    <w:tbl>
      <w:tblPr>
        <w:tblpPr w:leftFromText="180" w:rightFromText="180" w:vertAnchor="text" w:tblpX="-20" w:tblpY="1"/>
        <w:tblOverlap w:val="neve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1"/>
      </w:tblGrid>
      <w:tr w:rsidR="00802702" w:rsidRPr="0030568A" w14:paraId="0D05F7A0" w14:textId="77777777" w:rsidTr="00864A28">
        <w:trPr>
          <w:trHeight w:val="213"/>
        </w:trPr>
        <w:tc>
          <w:tcPr>
            <w:tcW w:w="5000" w:type="pct"/>
            <w:shd w:val="clear" w:color="auto" w:fill="F2F2F2" w:themeFill="background1" w:themeFillShade="F2"/>
          </w:tcPr>
          <w:p w14:paraId="05183716" w14:textId="35C57311" w:rsidR="005419C9" w:rsidRPr="0030568A" w:rsidRDefault="000B5AFC" w:rsidP="0069056D">
            <w:pPr>
              <w:pStyle w:val="11pt"/>
              <w:spacing w:before="0" w:after="0"/>
              <w:ind w:firstLine="0"/>
              <w:contextualSpacing/>
              <w:jc w:val="left"/>
              <w:rPr>
                <w:rFonts w:ascii="Times New Roman" w:hAnsi="Times New Roman"/>
                <w:b/>
                <w:color w:val="000000" w:themeColor="text1"/>
                <w:sz w:val="20"/>
                <w:szCs w:val="20"/>
              </w:rPr>
            </w:pPr>
            <w:r w:rsidRPr="0030568A">
              <w:rPr>
                <w:rFonts w:ascii="Times New Roman" w:hAnsi="Times New Roman"/>
                <w:b/>
                <w:color w:val="000000" w:themeColor="text1"/>
                <w:sz w:val="20"/>
                <w:szCs w:val="20"/>
                <w:lang w:val="kk-KZ"/>
              </w:rPr>
              <w:t>Келісім</w:t>
            </w:r>
          </w:p>
        </w:tc>
      </w:tr>
      <w:tr w:rsidR="00802702" w:rsidRPr="0030568A" w14:paraId="5285153F" w14:textId="77777777" w:rsidTr="00864A28">
        <w:trPr>
          <w:trHeight w:val="1025"/>
        </w:trPr>
        <w:tc>
          <w:tcPr>
            <w:tcW w:w="5000" w:type="pct"/>
            <w:shd w:val="clear" w:color="auto" w:fill="F2F2F2" w:themeFill="background1" w:themeFillShade="F2"/>
          </w:tcPr>
          <w:p w14:paraId="38F9642E" w14:textId="41C204FF" w:rsidR="00EA1387" w:rsidRPr="0030568A" w:rsidRDefault="000B5AFC" w:rsidP="005354C9">
            <w:pPr>
              <w:pStyle w:val="11pt"/>
              <w:spacing w:before="0" w:after="0"/>
              <w:ind w:firstLine="0"/>
              <w:contextualSpacing/>
              <w:rPr>
                <w:rFonts w:ascii="Times New Roman" w:hAnsi="Times New Roman"/>
                <w:color w:val="000000" w:themeColor="text1"/>
                <w:sz w:val="20"/>
                <w:szCs w:val="20"/>
              </w:rPr>
            </w:pPr>
            <w:r w:rsidRPr="0030568A">
              <w:rPr>
                <w:rFonts w:ascii="Times New Roman" w:hAnsi="Times New Roman"/>
                <w:color w:val="000000" w:themeColor="text1"/>
                <w:sz w:val="20"/>
                <w:szCs w:val="20"/>
              </w:rPr>
              <w:t>Осы өтінім нысанын толтыру және қол қою арқылы Пайдаланушы ұсынылған ақпараттың дұрыстығы мен толықтығын куәландырады және кепілдік береді, сондай-ақ осы өтініш нысанында көрсетілген тұлғалардан Операторға жеке деректерді және басқа ақпаратты беруге келісімін алғанын растайды (Қолданушы атынан өтініш нысанына қол қойған және толтырған тұлғаның жеке деректерін қоспағанда, өтініш нысанындағы оның жеке деректерін жинауға және өңдеуге келіскен).</w:t>
            </w:r>
          </w:p>
        </w:tc>
      </w:tr>
    </w:tbl>
    <w:tbl>
      <w:tblPr>
        <w:tblW w:w="5080" w:type="pct"/>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58"/>
      </w:tblGrid>
      <w:tr w:rsidR="00802702" w:rsidRPr="0030568A" w14:paraId="19488735" w14:textId="77777777" w:rsidTr="00864A28">
        <w:trPr>
          <w:trHeight w:val="340"/>
        </w:trPr>
        <w:tc>
          <w:tcPr>
            <w:tcW w:w="5000" w:type="pct"/>
            <w:shd w:val="clear" w:color="auto" w:fill="F2F2F2" w:themeFill="background1" w:themeFillShade="F2"/>
            <w:vAlign w:val="center"/>
          </w:tcPr>
          <w:p w14:paraId="28106D94" w14:textId="0A0EE65F" w:rsidR="000B5AFC" w:rsidRPr="0030568A" w:rsidRDefault="000B5AFC" w:rsidP="000B5AFC">
            <w:pPr>
              <w:pStyle w:val="ListParagraph"/>
              <w:tabs>
                <w:tab w:val="left" w:pos="313"/>
              </w:tabs>
              <w:ind w:left="0"/>
              <w:jc w:val="both"/>
              <w:rPr>
                <w:color w:val="000000" w:themeColor="text1"/>
                <w:lang w:val="kk-KZ"/>
              </w:rPr>
            </w:pPr>
            <w:r w:rsidRPr="0030568A">
              <w:rPr>
                <w:color w:val="000000" w:themeColor="text1"/>
              </w:rPr>
              <w:t xml:space="preserve">Осы өтініш-сауалнамаға қол қою арқылы Пайдаланушы Оператордың barr.kz ресми сайтында орналастырылған Қоғамдық келісімге, </w:t>
            </w:r>
            <w:r w:rsidR="00802702" w:rsidRPr="0030568A">
              <w:rPr>
                <w:snapToGrid w:val="0"/>
                <w:color w:val="000000" w:themeColor="text1"/>
                <w:lang w:val="kk-KZ"/>
              </w:rPr>
              <w:t>ҮАААЖ</w:t>
            </w:r>
            <w:r w:rsidRPr="0030568A">
              <w:rPr>
                <w:color w:val="000000" w:themeColor="text1"/>
              </w:rPr>
              <w:t xml:space="preserve"> пайдалану ережелеріне (бұдан әрі - Шарттар) барлық шарттарға келісімін білдіреді және қабылдайды. оларды жалпы ұсынылған Шарттарға қосылу арқылы ғана жүзеге асырады және Операторға Шарттарда белгіленген тәртіппен Шарттарға өзгерістер мен толықтырулар енгізуге келісім береді.</w:t>
            </w:r>
          </w:p>
        </w:tc>
      </w:tr>
      <w:tr w:rsidR="00802702" w:rsidRPr="009A63E4" w14:paraId="15598AB0" w14:textId="77777777" w:rsidTr="00864A28">
        <w:trPr>
          <w:trHeight w:val="340"/>
        </w:trPr>
        <w:tc>
          <w:tcPr>
            <w:tcW w:w="5000" w:type="pct"/>
            <w:shd w:val="clear" w:color="auto" w:fill="F2F2F2" w:themeFill="background1" w:themeFillShade="F2"/>
            <w:vAlign w:val="center"/>
          </w:tcPr>
          <w:p w14:paraId="3A218B39" w14:textId="77777777" w:rsidR="000B5AFC" w:rsidRPr="0030568A" w:rsidRDefault="000B5AFC" w:rsidP="000B5AFC">
            <w:pPr>
              <w:jc w:val="both"/>
              <w:rPr>
                <w:color w:val="000000" w:themeColor="text1"/>
              </w:rPr>
            </w:pPr>
            <w:r w:rsidRPr="0030568A">
              <w:rPr>
                <w:color w:val="000000" w:themeColor="text1"/>
              </w:rPr>
              <w:t>Осы өтініш нысанына қол қою және толтыру арқылы оларға қол қойған және толтырған тұлға «Дербес деректер және оларды қорғау туралы» Қазақстан Республикасының Заңына (бұдан әрі – Заң) сәйкес Операторға оның жеке деректерін жинауға және өңдеуге келесі шарттарда келісімімен:</w:t>
            </w:r>
          </w:p>
          <w:p w14:paraId="33E6E45F" w14:textId="77777777" w:rsidR="000B5AFC" w:rsidRPr="0030568A" w:rsidRDefault="000B5AFC" w:rsidP="000B5AFC">
            <w:pPr>
              <w:pStyle w:val="ListParagraph"/>
              <w:ind w:left="318" w:hanging="318"/>
              <w:jc w:val="both"/>
              <w:rPr>
                <w:color w:val="000000" w:themeColor="text1"/>
              </w:rPr>
            </w:pPr>
            <w:r w:rsidRPr="0030568A">
              <w:rPr>
                <w:color w:val="000000" w:themeColor="text1"/>
              </w:rPr>
              <w:lastRenderedPageBreak/>
              <w:t>1)</w:t>
            </w:r>
            <w:r w:rsidRPr="0030568A">
              <w:rPr>
                <w:color w:val="000000" w:themeColor="text1"/>
                <w:lang w:val="kk-KZ"/>
              </w:rPr>
              <w:t xml:space="preserve"> Д</w:t>
            </w:r>
            <w:r w:rsidRPr="0030568A">
              <w:rPr>
                <w:color w:val="000000" w:themeColor="text1"/>
              </w:rPr>
              <w:t>ербес деректерді қамтитын деректер базасының операторы (Оператор) – «BARR Operation and Maintenance» ЖШС (қысқартылған атауы), «BARR Operation and Maintenance» жауапкершілігі шектеулі серіктестігі (толық атауы), БСН 220940037571;</w:t>
            </w:r>
          </w:p>
          <w:p w14:paraId="3BD3E21C" w14:textId="77777777" w:rsidR="000B5AFC" w:rsidRPr="0030568A" w:rsidRDefault="000B5AFC" w:rsidP="000B5AFC">
            <w:pPr>
              <w:pStyle w:val="ListParagraph"/>
              <w:ind w:left="318" w:hanging="318"/>
              <w:jc w:val="both"/>
              <w:rPr>
                <w:color w:val="000000" w:themeColor="text1"/>
              </w:rPr>
            </w:pPr>
            <w:r w:rsidRPr="0030568A">
              <w:rPr>
                <w:color w:val="000000" w:themeColor="text1"/>
              </w:rPr>
              <w:t xml:space="preserve">2) </w:t>
            </w:r>
            <w:r w:rsidRPr="0030568A">
              <w:rPr>
                <w:color w:val="000000" w:themeColor="text1"/>
                <w:lang w:val="kk-KZ"/>
              </w:rPr>
              <w:t>Ө</w:t>
            </w:r>
            <w:r w:rsidRPr="0030568A">
              <w:rPr>
                <w:color w:val="000000" w:themeColor="text1"/>
              </w:rPr>
              <w:t>тініш нысанына қол қойған тұлғаның тегі, аты және әкесінің аты жеке деректер субъектісі ретінде өтініште жеке басын куәландыратын құжатқа сәйкес жоғарыда көрсетіледі;</w:t>
            </w:r>
          </w:p>
          <w:p w14:paraId="4A961E98" w14:textId="77777777" w:rsidR="000B5AFC" w:rsidRPr="0030568A" w:rsidRDefault="000B5AFC" w:rsidP="000B5AFC">
            <w:pPr>
              <w:pStyle w:val="ListParagraph"/>
              <w:ind w:left="194" w:hanging="194"/>
              <w:jc w:val="both"/>
              <w:rPr>
                <w:color w:val="000000" w:themeColor="text1"/>
              </w:rPr>
            </w:pPr>
            <w:r w:rsidRPr="0030568A">
              <w:rPr>
                <w:color w:val="000000" w:themeColor="text1"/>
              </w:rPr>
              <w:t xml:space="preserve">3) </w:t>
            </w:r>
            <w:r w:rsidRPr="0030568A">
              <w:rPr>
                <w:color w:val="000000" w:themeColor="text1"/>
                <w:lang w:val="kk-KZ"/>
              </w:rPr>
              <w:t>К</w:t>
            </w:r>
            <w:r w:rsidRPr="0030568A">
              <w:rPr>
                <w:color w:val="000000" w:themeColor="text1"/>
              </w:rPr>
              <w:t>елісімнің жарамды мерзімі – оператор осы өтініш нысанын қабылдаған күннен бастап және соңғы жасалған Шарттарды бұзу/тоқтату күніне дейін;</w:t>
            </w:r>
          </w:p>
          <w:p w14:paraId="7977251B" w14:textId="77777777" w:rsidR="000B5AFC" w:rsidRPr="0030568A" w:rsidRDefault="000B5AFC" w:rsidP="000B5AFC">
            <w:pPr>
              <w:pStyle w:val="ListParagraph"/>
              <w:ind w:left="194" w:hanging="194"/>
              <w:jc w:val="both"/>
              <w:rPr>
                <w:color w:val="000000" w:themeColor="text1"/>
              </w:rPr>
            </w:pPr>
            <w:r w:rsidRPr="0030568A">
              <w:rPr>
                <w:color w:val="000000" w:themeColor="text1"/>
              </w:rPr>
              <w:t>4)</w:t>
            </w:r>
            <w:r w:rsidRPr="0030568A">
              <w:rPr>
                <w:color w:val="000000" w:themeColor="text1"/>
                <w:lang w:val="kk-KZ"/>
              </w:rPr>
              <w:t xml:space="preserve"> </w:t>
            </w:r>
            <w:r w:rsidRPr="0030568A">
              <w:rPr>
                <w:color w:val="000000" w:themeColor="text1"/>
              </w:rPr>
              <w:t>Оператор осы келісімде көрсетілген менің жеке деректерімді үшінші тұлғаларға – Оператордың еншілес ұйымдарына, Оператордың аффилиирленген тұлғаларына, сондай-ақ мен Оператормен жасайтын Шарттарда көрсетілген үшінші тұлғаларға, Қазақстан Республикасының мемлекеттік органдарына беруге құқылы. Қазақстан (заңда тікелей көзделмеген дербес деректер субъектісінің келісімінсіз дербес деректерді беретін), олардың сұрау салулары негізінде банк-корреспонденттерге, аудиторларға;</w:t>
            </w:r>
          </w:p>
          <w:p w14:paraId="6AD7633C" w14:textId="77777777" w:rsidR="000B5AFC" w:rsidRPr="0030568A" w:rsidRDefault="000B5AFC" w:rsidP="000B5AFC">
            <w:pPr>
              <w:pStyle w:val="ListParagraph"/>
              <w:ind w:left="194" w:hanging="194"/>
              <w:jc w:val="both"/>
              <w:rPr>
                <w:color w:val="000000" w:themeColor="text1"/>
                <w:lang w:val="kk-KZ"/>
              </w:rPr>
            </w:pPr>
            <w:r w:rsidRPr="0030568A">
              <w:rPr>
                <w:color w:val="000000" w:themeColor="text1"/>
                <w:lang w:val="kk-KZ"/>
              </w:rPr>
              <w:t>5) Оператор осы келісімде көрсетілген менің жеке деректерімді өңдеу процесінде Заңға сәйкес оларды трансшекаралық тасымалдауды жүзеге асыруға құқылы;</w:t>
            </w:r>
          </w:p>
          <w:p w14:paraId="6406DA53" w14:textId="77777777" w:rsidR="000B5AFC" w:rsidRPr="0030568A" w:rsidRDefault="000B5AFC" w:rsidP="000B5AFC">
            <w:pPr>
              <w:pStyle w:val="ListParagraph"/>
              <w:ind w:left="194" w:hanging="194"/>
              <w:jc w:val="both"/>
              <w:rPr>
                <w:color w:val="000000" w:themeColor="text1"/>
              </w:rPr>
            </w:pPr>
            <w:r w:rsidRPr="0030568A">
              <w:rPr>
                <w:color w:val="000000" w:themeColor="text1"/>
              </w:rPr>
              <w:t>6) Оператор жинаған маған қатысты жеке деректердің тізімі:</w:t>
            </w:r>
          </w:p>
          <w:p w14:paraId="75F280C9" w14:textId="77777777" w:rsidR="000B5AFC" w:rsidRPr="0030568A" w:rsidRDefault="000B5AFC" w:rsidP="000B5AFC">
            <w:pPr>
              <w:pStyle w:val="ListParagraph"/>
              <w:ind w:left="194" w:hanging="194"/>
              <w:jc w:val="both"/>
              <w:rPr>
                <w:color w:val="000000" w:themeColor="text1"/>
                <w:lang w:val="kk-KZ"/>
              </w:rPr>
            </w:pPr>
            <w:r w:rsidRPr="0030568A">
              <w:rPr>
                <w:color w:val="000000" w:themeColor="text1"/>
                <w:lang w:val="kk-KZ"/>
              </w:rPr>
              <w:t xml:space="preserve">    тегі, аты, әкесінің аты (жеке басын куәландыратын құжатта бар болса), </w:t>
            </w:r>
          </w:p>
          <w:p w14:paraId="734388AA" w14:textId="77777777" w:rsidR="000B5AFC" w:rsidRPr="0030568A" w:rsidRDefault="000B5AFC" w:rsidP="000B5AFC">
            <w:pPr>
              <w:pStyle w:val="ListParagraph"/>
              <w:ind w:left="194" w:hanging="194"/>
              <w:jc w:val="both"/>
              <w:rPr>
                <w:color w:val="000000" w:themeColor="text1"/>
                <w:lang w:val="kk-KZ"/>
              </w:rPr>
            </w:pPr>
            <w:r w:rsidRPr="0030568A">
              <w:rPr>
                <w:color w:val="000000" w:themeColor="text1"/>
                <w:lang w:val="kk-KZ"/>
              </w:rPr>
              <w:t xml:space="preserve">    оның ішінде жеке басын куәландыратын цифрлық құжаттағылар;</w:t>
            </w:r>
          </w:p>
          <w:p w14:paraId="00DEE676" w14:textId="77777777" w:rsidR="000B5AFC" w:rsidRPr="0030568A" w:rsidRDefault="000B5AFC" w:rsidP="000B5AFC">
            <w:pPr>
              <w:pStyle w:val="ListParagraph"/>
              <w:ind w:left="194" w:hanging="194"/>
              <w:jc w:val="both"/>
              <w:rPr>
                <w:color w:val="000000" w:themeColor="text1"/>
                <w:lang w:val="kk-KZ"/>
              </w:rPr>
            </w:pPr>
            <w:r w:rsidRPr="0030568A">
              <w:rPr>
                <w:color w:val="000000" w:themeColor="text1"/>
                <w:lang w:val="kk-KZ"/>
              </w:rPr>
              <w:t xml:space="preserve">    туған жылы, айы, күні және жері; азаматтық;</w:t>
            </w:r>
          </w:p>
          <w:p w14:paraId="023BE45C" w14:textId="77777777" w:rsidR="000B5AFC" w:rsidRPr="0030568A" w:rsidRDefault="000B5AFC" w:rsidP="000B5AFC">
            <w:pPr>
              <w:pStyle w:val="ListParagraph"/>
              <w:ind w:left="194" w:hanging="194"/>
              <w:jc w:val="both"/>
              <w:rPr>
                <w:color w:val="000000" w:themeColor="text1"/>
                <w:lang w:val="kk-KZ"/>
              </w:rPr>
            </w:pPr>
            <w:r w:rsidRPr="0030568A">
              <w:rPr>
                <w:color w:val="000000" w:themeColor="text1"/>
                <w:lang w:val="kk-KZ"/>
              </w:rPr>
              <w:t xml:space="preserve">    жеке сәйкестендіру нөмірі;</w:t>
            </w:r>
          </w:p>
          <w:p w14:paraId="4EB44655" w14:textId="77777777" w:rsidR="000B5AFC" w:rsidRPr="0030568A" w:rsidRDefault="000B5AFC" w:rsidP="000B5AFC">
            <w:pPr>
              <w:pStyle w:val="ListParagraph"/>
              <w:ind w:left="194" w:hanging="194"/>
              <w:jc w:val="both"/>
              <w:rPr>
                <w:color w:val="000000" w:themeColor="text1"/>
                <w:lang w:val="kk-KZ"/>
              </w:rPr>
            </w:pPr>
            <w:r w:rsidRPr="0030568A">
              <w:rPr>
                <w:color w:val="000000" w:themeColor="text1"/>
                <w:lang w:val="kk-KZ"/>
              </w:rPr>
              <w:t xml:space="preserve">    жеке басын куәландыратын құжаттың деректемелері;</w:t>
            </w:r>
          </w:p>
          <w:p w14:paraId="74FB16F5" w14:textId="77777777" w:rsidR="000B5AFC" w:rsidRPr="0030568A" w:rsidRDefault="000B5AFC" w:rsidP="000B5AFC">
            <w:pPr>
              <w:rPr>
                <w:color w:val="000000" w:themeColor="text1"/>
                <w:lang w:val="kk-KZ"/>
              </w:rPr>
            </w:pPr>
            <w:r w:rsidRPr="0030568A">
              <w:rPr>
                <w:color w:val="000000" w:themeColor="text1"/>
                <w:lang w:val="kk-KZ"/>
              </w:rPr>
              <w:t xml:space="preserve">    жынысы;</w:t>
            </w:r>
          </w:p>
          <w:p w14:paraId="5FACB20F" w14:textId="77777777" w:rsidR="000B5AFC" w:rsidRPr="0030568A" w:rsidRDefault="000B5AFC" w:rsidP="000B5AFC">
            <w:pPr>
              <w:pStyle w:val="ListParagraph"/>
              <w:ind w:left="709" w:hanging="515"/>
              <w:rPr>
                <w:color w:val="000000" w:themeColor="text1"/>
                <w:lang w:val="kk-KZ"/>
              </w:rPr>
            </w:pPr>
            <w:r w:rsidRPr="0030568A">
              <w:rPr>
                <w:color w:val="000000" w:themeColor="text1"/>
                <w:lang w:val="kk-KZ"/>
              </w:rPr>
              <w:t>тұрғылықты жері, заңды мекенжайы (тіркеу орны) туралы мәліметтер;</w:t>
            </w:r>
          </w:p>
          <w:p w14:paraId="7F37C96E" w14:textId="77777777" w:rsidR="000B5AFC" w:rsidRPr="0030568A" w:rsidRDefault="000B5AFC" w:rsidP="000B5AFC">
            <w:pPr>
              <w:pStyle w:val="ListParagraph"/>
              <w:ind w:left="709" w:hanging="515"/>
              <w:rPr>
                <w:color w:val="000000" w:themeColor="text1"/>
              </w:rPr>
            </w:pPr>
            <w:r w:rsidRPr="0030568A">
              <w:rPr>
                <w:color w:val="000000" w:themeColor="text1"/>
              </w:rPr>
              <w:t>пошталық және электрондық пошта мекенжайлары, телефон нөмірі;</w:t>
            </w:r>
          </w:p>
          <w:p w14:paraId="1A3774F4" w14:textId="77777777" w:rsidR="000B5AFC" w:rsidRDefault="000B5AFC" w:rsidP="000B5AFC">
            <w:pPr>
              <w:pStyle w:val="ListParagraph"/>
              <w:ind w:left="709" w:hanging="515"/>
              <w:rPr>
                <w:color w:val="000000" w:themeColor="text1"/>
              </w:rPr>
            </w:pPr>
            <w:r w:rsidRPr="0030568A">
              <w:rPr>
                <w:color w:val="000000" w:themeColor="text1"/>
              </w:rPr>
              <w:t>фотосурет және бейне сурет;</w:t>
            </w:r>
          </w:p>
          <w:p w14:paraId="49D97DDA" w14:textId="77777777" w:rsidR="00C719B7" w:rsidRPr="00C719B7" w:rsidRDefault="009A63E4" w:rsidP="00C719B7">
            <w:pPr>
              <w:rPr>
                <w:color w:val="000000" w:themeColor="text1"/>
              </w:rPr>
            </w:pPr>
            <w:r w:rsidRPr="00C719B7">
              <w:rPr>
                <w:color w:val="000000" w:themeColor="text1"/>
                <w:lang w:val="kk-KZ"/>
              </w:rPr>
              <w:t>7</w:t>
            </w:r>
            <w:r w:rsidRPr="00C719B7">
              <w:rPr>
                <w:color w:val="000000" w:themeColor="text1"/>
              </w:rPr>
              <w:t xml:space="preserve">) Егер Абонемент пайдаланушы күтпеген жағдайларда (көлікті тіркеуден шығару,сату немесе мемлекеттік  нөмір </w:t>
            </w:r>
          </w:p>
          <w:p w14:paraId="224C372B" w14:textId="77777777" w:rsidR="00C719B7" w:rsidRDefault="00C719B7" w:rsidP="009A63E4">
            <w:pPr>
              <w:pStyle w:val="ListParagraph"/>
              <w:ind w:left="709" w:hanging="515"/>
              <w:rPr>
                <w:color w:val="000000" w:themeColor="text1"/>
              </w:rPr>
            </w:pPr>
            <w:r>
              <w:rPr>
                <w:color w:val="000000" w:themeColor="text1"/>
              </w:rPr>
              <w:t xml:space="preserve"> </w:t>
            </w:r>
            <w:r w:rsidR="009A63E4" w:rsidRPr="00C719B7">
              <w:rPr>
                <w:color w:val="000000" w:themeColor="text1"/>
              </w:rPr>
              <w:t>ауыстырылса және көлік иесі қайтыс болған жағдайда, онда Абонемент басқа пайдаланушыға пайдалануға беруге</w:t>
            </w:r>
            <w:r>
              <w:rPr>
                <w:color w:val="000000" w:themeColor="text1"/>
              </w:rPr>
              <w:t xml:space="preserve"> </w:t>
            </w:r>
          </w:p>
          <w:p w14:paraId="61B5B8E1" w14:textId="77777777" w:rsidR="00C719B7" w:rsidRDefault="00C719B7" w:rsidP="009A63E4">
            <w:pPr>
              <w:pStyle w:val="ListParagraph"/>
              <w:ind w:left="709" w:hanging="515"/>
              <w:rPr>
                <w:color w:val="000000" w:themeColor="text1"/>
              </w:rPr>
            </w:pPr>
            <w:r>
              <w:rPr>
                <w:color w:val="000000" w:themeColor="text1"/>
              </w:rPr>
              <w:t xml:space="preserve"> </w:t>
            </w:r>
            <w:r w:rsidR="009A63E4" w:rsidRPr="00C719B7">
              <w:rPr>
                <w:color w:val="000000" w:themeColor="text1"/>
              </w:rPr>
              <w:t>немесе қайта тіркеуге болмайды</w:t>
            </w:r>
            <w:r w:rsidR="009A63E4" w:rsidRPr="00C719B7">
              <w:rPr>
                <w:color w:val="000000" w:themeColor="text1"/>
                <w:lang w:val="kk-KZ"/>
              </w:rPr>
              <w:t>,</w:t>
            </w:r>
            <w:r w:rsidR="009A63E4" w:rsidRPr="00C719B7">
              <w:rPr>
                <w:color w:val="000000" w:themeColor="text1"/>
              </w:rPr>
              <w:t xml:space="preserve"> мұндай жағдайда Абонементтік жеңілдік тоқтатылады және жаңа RFID белгі </w:t>
            </w:r>
          </w:p>
          <w:p w14:paraId="0ACD03BC" w14:textId="492545DA" w:rsidR="009A63E4" w:rsidRPr="009A63E4" w:rsidRDefault="00C719B7" w:rsidP="009A63E4">
            <w:pPr>
              <w:pStyle w:val="ListParagraph"/>
              <w:ind w:left="709" w:hanging="515"/>
              <w:rPr>
                <w:color w:val="000000" w:themeColor="text1"/>
              </w:rPr>
            </w:pPr>
            <w:r>
              <w:rPr>
                <w:color w:val="000000" w:themeColor="text1"/>
              </w:rPr>
              <w:t xml:space="preserve"> с</w:t>
            </w:r>
            <w:r w:rsidR="009A63E4" w:rsidRPr="00C719B7">
              <w:rPr>
                <w:color w:val="000000" w:themeColor="text1"/>
              </w:rPr>
              <w:t>атып алуы қажет)</w:t>
            </w:r>
          </w:p>
          <w:p w14:paraId="5C8E6F02" w14:textId="1D4003D4" w:rsidR="000B5AFC" w:rsidRPr="0030568A" w:rsidRDefault="009A63E4" w:rsidP="00472707">
            <w:pPr>
              <w:tabs>
                <w:tab w:val="left" w:pos="313"/>
              </w:tabs>
              <w:ind w:left="188"/>
              <w:jc w:val="both"/>
              <w:rPr>
                <w:color w:val="000000" w:themeColor="text1"/>
                <w:lang w:val="kk-KZ"/>
              </w:rPr>
            </w:pPr>
            <w:r>
              <w:rPr>
                <w:color w:val="000000" w:themeColor="text1"/>
                <w:lang w:val="kk-KZ"/>
              </w:rPr>
              <w:t>8</w:t>
            </w:r>
            <w:r w:rsidR="000B5AFC" w:rsidRPr="0030568A">
              <w:rPr>
                <w:color w:val="000000" w:themeColor="text1"/>
              </w:rPr>
              <w:t>) Операторға мемлекеттік деректер қорынан (МДБ) және мемлекеттік емес дерекқорлардан маған қатысты ақпаратты, оның ішінде МДБ мен мемлекеттік емес дерекқорларға болашақта алынатын ақпаратты алуға келісім беремін</w:t>
            </w:r>
            <w:r w:rsidR="000B5AFC" w:rsidRPr="0030568A">
              <w:rPr>
                <w:color w:val="000000" w:themeColor="text1"/>
                <w:lang w:val="kk-KZ"/>
              </w:rPr>
              <w:t>.</w:t>
            </w:r>
          </w:p>
          <w:p w14:paraId="721B1DF7" w14:textId="788A1893" w:rsidR="000B5AFC" w:rsidRPr="00C719B7" w:rsidRDefault="00C719B7" w:rsidP="00C719B7">
            <w:pPr>
              <w:tabs>
                <w:tab w:val="left" w:pos="313"/>
              </w:tabs>
              <w:jc w:val="both"/>
              <w:rPr>
                <w:color w:val="000000" w:themeColor="text1"/>
                <w:lang w:val="kk-KZ"/>
              </w:rPr>
            </w:pPr>
            <w:r>
              <w:rPr>
                <w:color w:val="000000" w:themeColor="text1"/>
                <w:lang w:val="kk-KZ"/>
              </w:rPr>
              <w:t xml:space="preserve">      </w:t>
            </w:r>
            <w:r w:rsidR="000B5AFC" w:rsidRPr="00C719B7">
              <w:rPr>
                <w:color w:val="000000" w:themeColor="text1"/>
                <w:lang w:val="kk-KZ"/>
              </w:rPr>
              <w:t>Дербес деректерді жинау және өңдеу мақсаттары оператордың ішкі құжаттарында көрсетілген.</w:t>
            </w:r>
          </w:p>
        </w:tc>
      </w:tr>
    </w:tbl>
    <w:tbl>
      <w:tblPr>
        <w:tblpPr w:leftFromText="180" w:rightFromText="180" w:vertAnchor="text" w:tblpX="-20" w:tblpY="1"/>
        <w:tblOverlap w:val="never"/>
        <w:tblW w:w="50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44"/>
      </w:tblGrid>
      <w:tr w:rsidR="00802702" w:rsidRPr="009A63E4" w14:paraId="21D3DCA4" w14:textId="77777777" w:rsidTr="00864A28">
        <w:trPr>
          <w:trHeight w:val="261"/>
        </w:trPr>
        <w:tc>
          <w:tcPr>
            <w:tcW w:w="5000" w:type="pct"/>
            <w:shd w:val="clear" w:color="auto" w:fill="F2F2F2" w:themeFill="background1" w:themeFillShade="F2"/>
          </w:tcPr>
          <w:p w14:paraId="0E77B7D3" w14:textId="75348539" w:rsidR="000B5AFC" w:rsidRPr="0030568A" w:rsidRDefault="000B5AFC" w:rsidP="000B5AFC">
            <w:pPr>
              <w:jc w:val="both"/>
              <w:rPr>
                <w:color w:val="000000" w:themeColor="text1"/>
                <w:lang w:val="kk-KZ"/>
              </w:rPr>
            </w:pPr>
            <w:r w:rsidRPr="0030568A">
              <w:rPr>
                <w:color w:val="000000" w:themeColor="text1"/>
                <w:lang w:val="kk-KZ"/>
              </w:rPr>
              <w:lastRenderedPageBreak/>
              <w:t>Осы арқылы Пайдаланушы операцияларды, әрекеттерді орындау, құжаттарға қол қою (құқықтық қабілеттілік және қабілеттілік) үшін қажетті өкілеттікке ие. Пайдаланушы осы арқылы Операторға Оператордың бірінші талабы бойынша және Оператор белгілеген мерзімде, Оператор дербес анықтайтын қажеттілікке қарай, Операторға жоғарыда аталған құжаттардың кез келгенін беретініне кепілдік береді. (рұқсат, келісім, бекіту, хабарлау). Осымен Пайдаланушы Оператор сұраған құжаттарды, оның ішінде сенімхатты ұсынуы мүмкін болмаған жағдайда және/немесе жоғарыда аталған тұлға Оператормен сенімхатсыз, тиісті өкілеттіктерсіз мәміле жасаса, осымен сөзсіз келіседі. сенімхатта, Пайдаланушы,  жоғарыда аталған тұлғаны қоса алғанда, кез келген құқықтарды жүзеге асыруға, кез келген міндеттерді орындауға, қабылдауға  Пайдаланушы Оператордан келісім бойынша кез келген орындауды, тиісінше, Пайдаланушының жоғарыда аталған тұлға жасаған әрекеттерін Қазақстан Республикасының Азаматтық кодексіне сәйкес Пайдаланушы мақұлдаған және Пайдаланушы үшін жарамды деп есептейді. ол Пайдаланушының транзакцияны мақұлдау туралы жеке құжатты ұсыну қажеттілігінсіз аяқталған сәттен бастап.</w:t>
            </w:r>
          </w:p>
        </w:tc>
      </w:tr>
      <w:tr w:rsidR="00802702" w:rsidRPr="009A63E4" w14:paraId="7B19103D" w14:textId="77777777" w:rsidTr="00864A28">
        <w:trPr>
          <w:trHeight w:val="261"/>
        </w:trPr>
        <w:tc>
          <w:tcPr>
            <w:tcW w:w="5000" w:type="pct"/>
            <w:shd w:val="clear" w:color="auto" w:fill="F2F2F2" w:themeFill="background1" w:themeFillShade="F2"/>
          </w:tcPr>
          <w:p w14:paraId="0BA2AED0" w14:textId="25DEBDC0" w:rsidR="000B5AFC" w:rsidRPr="0030568A" w:rsidRDefault="000B5AFC" w:rsidP="000B5AFC">
            <w:pPr>
              <w:jc w:val="both"/>
              <w:rPr>
                <w:color w:val="000000" w:themeColor="text1"/>
                <w:lang w:val="kk-KZ"/>
              </w:rPr>
            </w:pPr>
            <w:r w:rsidRPr="0030568A">
              <w:rPr>
                <w:color w:val="000000" w:themeColor="text1"/>
                <w:lang w:val="kk-KZ"/>
              </w:rPr>
              <w:t xml:space="preserve">Осы арқылы Пайдаланушы оператор берген </w:t>
            </w:r>
            <w:r w:rsidR="0030568A" w:rsidRPr="0030568A">
              <w:rPr>
                <w:color w:val="000000" w:themeColor="text1"/>
                <w:lang w:val="kk-KZ"/>
              </w:rPr>
              <w:t xml:space="preserve"> RFID </w:t>
            </w:r>
            <w:r w:rsidRPr="0030568A">
              <w:rPr>
                <w:color w:val="000000" w:themeColor="text1"/>
                <w:lang w:val="kk-KZ"/>
              </w:rPr>
              <w:t>тегке және оның қауіпсіздігіне жауап береді .</w:t>
            </w:r>
          </w:p>
        </w:tc>
      </w:tr>
    </w:tbl>
    <w:tbl>
      <w:tblPr>
        <w:tblW w:w="5084" w:type="pct"/>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57"/>
        <w:gridCol w:w="7609"/>
      </w:tblGrid>
      <w:tr w:rsidR="00802702" w:rsidRPr="00802702" w14:paraId="158675CB" w14:textId="77777777" w:rsidTr="00565B2F">
        <w:trPr>
          <w:trHeight w:val="567"/>
        </w:trPr>
        <w:tc>
          <w:tcPr>
            <w:tcW w:w="1330" w:type="pct"/>
          </w:tcPr>
          <w:p w14:paraId="4B9C22AF" w14:textId="060E7690" w:rsidR="00565B2F" w:rsidRPr="0030568A" w:rsidRDefault="000B5AFC" w:rsidP="0096748F">
            <w:pPr>
              <w:widowControl w:val="0"/>
              <w:spacing w:before="80"/>
              <w:ind w:left="-11"/>
              <w:rPr>
                <w:rStyle w:val="s0"/>
                <w:rFonts w:eastAsia="Calibri"/>
                <w:color w:val="000000" w:themeColor="text1"/>
                <w:sz w:val="20"/>
                <w:szCs w:val="20"/>
              </w:rPr>
            </w:pPr>
            <w:r w:rsidRPr="0030568A">
              <w:rPr>
                <w:snapToGrid w:val="0"/>
                <w:color w:val="000000" w:themeColor="text1"/>
                <w:lang w:val="kk-KZ"/>
              </w:rPr>
              <w:t>Қолданушы</w:t>
            </w:r>
            <w:r w:rsidR="00565B2F" w:rsidRPr="0030568A">
              <w:rPr>
                <w:snapToGrid w:val="0"/>
                <w:color w:val="000000" w:themeColor="text1"/>
              </w:rPr>
              <w:t>:</w:t>
            </w:r>
          </w:p>
        </w:tc>
        <w:tc>
          <w:tcPr>
            <w:tcW w:w="3670" w:type="pct"/>
            <w:tcBorders>
              <w:top w:val="single" w:sz="4" w:space="0" w:color="auto"/>
            </w:tcBorders>
          </w:tcPr>
          <w:p w14:paraId="5B22098E" w14:textId="77777777" w:rsidR="00565B2F" w:rsidRDefault="00565B2F" w:rsidP="00565B2F">
            <w:pPr>
              <w:rPr>
                <w:rStyle w:val="s0"/>
                <w:rFonts w:eastAsia="Calibri"/>
                <w:color w:val="000000" w:themeColor="text1"/>
                <w:sz w:val="20"/>
                <w:szCs w:val="20"/>
                <w:lang w:val="kk-KZ"/>
              </w:rPr>
            </w:pPr>
          </w:p>
          <w:p w14:paraId="77ACA7EA" w14:textId="77777777" w:rsidR="00B45E50" w:rsidRPr="0030568A" w:rsidRDefault="00B45E50" w:rsidP="00565B2F">
            <w:pPr>
              <w:rPr>
                <w:rStyle w:val="s0"/>
                <w:rFonts w:eastAsia="Calibri"/>
                <w:color w:val="000000" w:themeColor="text1"/>
                <w:sz w:val="20"/>
                <w:szCs w:val="20"/>
              </w:rPr>
            </w:pPr>
          </w:p>
          <w:p w14:paraId="2A22D65D" w14:textId="2280C265" w:rsidR="00565B2F" w:rsidRPr="0030568A" w:rsidRDefault="009747B2" w:rsidP="00565B2F">
            <w:pPr>
              <w:rPr>
                <w:snapToGrid w:val="0"/>
                <w:color w:val="000000" w:themeColor="text1"/>
              </w:rPr>
            </w:pPr>
            <w:r w:rsidRPr="0030568A">
              <w:rPr>
                <w:rStyle w:val="s0"/>
                <w:rFonts w:eastAsia="Calibri"/>
                <w:color w:val="000000" w:themeColor="text1"/>
                <w:sz w:val="20"/>
                <w:szCs w:val="20"/>
                <w:lang w:val="kk-KZ"/>
              </w:rPr>
              <w:t>Қолы</w:t>
            </w:r>
            <w:r w:rsidR="00565B2F" w:rsidRPr="0030568A">
              <w:rPr>
                <w:rStyle w:val="s0"/>
                <w:rFonts w:eastAsia="Calibri"/>
                <w:color w:val="000000" w:themeColor="text1"/>
                <w:sz w:val="20"/>
                <w:szCs w:val="20"/>
                <w:lang w:val="kk-KZ"/>
              </w:rPr>
              <w:t xml:space="preserve"> </w:t>
            </w:r>
            <w:r w:rsidR="00565B2F" w:rsidRPr="0030568A">
              <w:rPr>
                <w:rStyle w:val="s0"/>
                <w:rFonts w:eastAsia="Calibri"/>
                <w:color w:val="000000" w:themeColor="text1"/>
                <w:sz w:val="20"/>
                <w:szCs w:val="20"/>
              </w:rPr>
              <w:t>_____________________________________________</w:t>
            </w:r>
          </w:p>
        </w:tc>
      </w:tr>
      <w:tr w:rsidR="00802702" w:rsidRPr="00802702" w14:paraId="162ED066" w14:textId="77777777" w:rsidTr="00472707">
        <w:trPr>
          <w:trHeight w:val="644"/>
        </w:trPr>
        <w:tc>
          <w:tcPr>
            <w:tcW w:w="1330" w:type="pct"/>
          </w:tcPr>
          <w:p w14:paraId="6261B593" w14:textId="446086B2" w:rsidR="0096748F" w:rsidRPr="0030568A" w:rsidRDefault="000B5AFC" w:rsidP="0096748F">
            <w:pPr>
              <w:widowControl w:val="0"/>
              <w:rPr>
                <w:snapToGrid w:val="0"/>
                <w:color w:val="000000" w:themeColor="text1"/>
                <w:lang w:val="kk-KZ"/>
              </w:rPr>
            </w:pPr>
            <w:r w:rsidRPr="0030568A">
              <w:rPr>
                <w:snapToGrid w:val="0"/>
                <w:color w:val="000000" w:themeColor="text1"/>
                <w:lang w:val="kk-KZ"/>
              </w:rPr>
              <w:t>Сауалнаманы толтыру күні</w:t>
            </w:r>
          </w:p>
        </w:tc>
        <w:tc>
          <w:tcPr>
            <w:tcW w:w="3670" w:type="pct"/>
            <w:tcBorders>
              <w:top w:val="single" w:sz="4" w:space="0" w:color="auto"/>
            </w:tcBorders>
          </w:tcPr>
          <w:p w14:paraId="4C7AB3C3" w14:textId="77777777" w:rsidR="0096748F" w:rsidRPr="0030568A" w:rsidRDefault="0096748F" w:rsidP="0096748F">
            <w:pPr>
              <w:widowControl w:val="0"/>
              <w:jc w:val="both"/>
              <w:rPr>
                <w:snapToGrid w:val="0"/>
                <w:color w:val="000000" w:themeColor="text1"/>
              </w:rPr>
            </w:pPr>
          </w:p>
          <w:p w14:paraId="1A4F1E54" w14:textId="4B7740A9" w:rsidR="0096748F" w:rsidRPr="0030568A" w:rsidRDefault="0096748F" w:rsidP="0096748F">
            <w:pPr>
              <w:widowControl w:val="0"/>
              <w:spacing w:line="276" w:lineRule="auto"/>
              <w:ind w:left="-11"/>
              <w:rPr>
                <w:snapToGrid w:val="0"/>
                <w:color w:val="000000" w:themeColor="text1"/>
                <w:lang w:val="en-US"/>
              </w:rPr>
            </w:pPr>
            <w:r w:rsidRPr="0030568A">
              <w:rPr>
                <w:snapToGrid w:val="0"/>
                <w:color w:val="000000" w:themeColor="text1"/>
              </w:rPr>
              <w:t>«_______»</w:t>
            </w:r>
            <w:r w:rsidR="000B5AFC" w:rsidRPr="0030568A">
              <w:rPr>
                <w:snapToGrid w:val="0"/>
                <w:color w:val="000000" w:themeColor="text1"/>
                <w:lang w:val="kk-KZ"/>
              </w:rPr>
              <w:t xml:space="preserve"> </w:t>
            </w:r>
            <w:r w:rsidRPr="0030568A">
              <w:rPr>
                <w:snapToGrid w:val="0"/>
                <w:color w:val="000000" w:themeColor="text1"/>
              </w:rPr>
              <w:t xml:space="preserve"> ____________________ 202</w:t>
            </w:r>
            <w:r w:rsidR="00ED50BE">
              <w:rPr>
                <w:snapToGrid w:val="0"/>
                <w:color w:val="000000" w:themeColor="text1"/>
                <w:lang w:val="en-US"/>
              </w:rPr>
              <w:t>4</w:t>
            </w:r>
            <w:r w:rsidR="00167DBA">
              <w:rPr>
                <w:snapToGrid w:val="0"/>
                <w:color w:val="000000" w:themeColor="text1"/>
                <w:lang w:val="kk-KZ"/>
              </w:rPr>
              <w:t xml:space="preserve"> ж</w:t>
            </w:r>
            <w:r w:rsidRPr="0030568A">
              <w:rPr>
                <w:snapToGrid w:val="0"/>
                <w:color w:val="000000" w:themeColor="text1"/>
              </w:rPr>
              <w:t>.</w:t>
            </w:r>
          </w:p>
          <w:p w14:paraId="6E322E80" w14:textId="48D41553" w:rsidR="0096748F" w:rsidRPr="0030568A" w:rsidRDefault="0096748F" w:rsidP="0096748F">
            <w:pPr>
              <w:widowControl w:val="0"/>
              <w:spacing w:line="276" w:lineRule="auto"/>
              <w:ind w:left="-11"/>
              <w:rPr>
                <w:b/>
                <w:i/>
                <w:snapToGrid w:val="0"/>
                <w:color w:val="000000" w:themeColor="text1"/>
                <w:lang w:val="kk-KZ"/>
              </w:rPr>
            </w:pPr>
            <w:r w:rsidRPr="0030568A">
              <w:rPr>
                <w:i/>
                <w:color w:val="000000" w:themeColor="text1"/>
              </w:rPr>
              <w:t xml:space="preserve">  </w:t>
            </w:r>
            <w:r w:rsidR="000B5AFC" w:rsidRPr="0030568A">
              <w:rPr>
                <w:i/>
                <w:color w:val="000000" w:themeColor="text1"/>
                <w:lang w:val="kk-KZ"/>
              </w:rPr>
              <w:t>Күні</w:t>
            </w:r>
            <w:r w:rsidRPr="0030568A">
              <w:rPr>
                <w:i/>
                <w:color w:val="000000" w:themeColor="text1"/>
              </w:rPr>
              <w:t xml:space="preserve">                </w:t>
            </w:r>
            <w:r w:rsidR="000B5AFC" w:rsidRPr="0030568A">
              <w:rPr>
                <w:i/>
                <w:color w:val="000000" w:themeColor="text1"/>
                <w:lang w:val="kk-KZ"/>
              </w:rPr>
              <w:t xml:space="preserve">   </w:t>
            </w:r>
            <w:r w:rsidRPr="0030568A">
              <w:rPr>
                <w:i/>
                <w:color w:val="000000" w:themeColor="text1"/>
              </w:rPr>
              <w:t xml:space="preserve">   </w:t>
            </w:r>
            <w:r w:rsidR="000B5AFC" w:rsidRPr="0030568A">
              <w:rPr>
                <w:i/>
                <w:color w:val="000000" w:themeColor="text1"/>
                <w:lang w:val="kk-KZ"/>
              </w:rPr>
              <w:t>Айы</w:t>
            </w:r>
            <w:r w:rsidRPr="0030568A">
              <w:rPr>
                <w:i/>
                <w:color w:val="000000" w:themeColor="text1"/>
              </w:rPr>
              <w:t xml:space="preserve">                           </w:t>
            </w:r>
            <w:r w:rsidR="000B5AFC" w:rsidRPr="0030568A">
              <w:rPr>
                <w:i/>
                <w:color w:val="000000" w:themeColor="text1"/>
                <w:lang w:val="kk-KZ"/>
              </w:rPr>
              <w:t>Жылы</w:t>
            </w:r>
          </w:p>
        </w:tc>
      </w:tr>
      <w:tr w:rsidR="00802702" w:rsidRPr="00802702" w14:paraId="66C633F7" w14:textId="77777777" w:rsidTr="0069056D">
        <w:trPr>
          <w:trHeight w:val="466"/>
        </w:trPr>
        <w:tc>
          <w:tcPr>
            <w:tcW w:w="1330" w:type="pct"/>
            <w:shd w:val="clear" w:color="auto" w:fill="F2F2F2" w:themeFill="background1" w:themeFillShade="F2"/>
          </w:tcPr>
          <w:p w14:paraId="4940E9D5" w14:textId="4357F1DC" w:rsidR="0096748F" w:rsidRPr="0030568A" w:rsidRDefault="00802702" w:rsidP="0096748F">
            <w:pPr>
              <w:widowControl w:val="0"/>
              <w:rPr>
                <w:snapToGrid w:val="0"/>
                <w:color w:val="000000" w:themeColor="text1"/>
                <w:lang w:val="kk-KZ"/>
              </w:rPr>
            </w:pPr>
            <w:r w:rsidRPr="0030568A">
              <w:rPr>
                <w:snapToGrid w:val="0"/>
                <w:color w:val="000000" w:themeColor="text1"/>
                <w:lang w:val="kk-KZ"/>
              </w:rPr>
              <w:t xml:space="preserve">ҮАААЖ </w:t>
            </w:r>
            <w:r w:rsidR="000B5AFC" w:rsidRPr="0030568A">
              <w:rPr>
                <w:snapToGrid w:val="0"/>
                <w:color w:val="000000" w:themeColor="text1"/>
                <w:lang w:val="kk-KZ"/>
              </w:rPr>
              <w:t>өкілі:</w:t>
            </w:r>
          </w:p>
        </w:tc>
        <w:tc>
          <w:tcPr>
            <w:tcW w:w="3670" w:type="pct"/>
            <w:tcBorders>
              <w:top w:val="single" w:sz="4" w:space="0" w:color="auto"/>
              <w:bottom w:val="single" w:sz="4" w:space="0" w:color="auto"/>
            </w:tcBorders>
            <w:shd w:val="clear" w:color="auto" w:fill="F2F2F2" w:themeFill="background1" w:themeFillShade="F2"/>
          </w:tcPr>
          <w:p w14:paraId="21D4B8DB" w14:textId="77777777" w:rsidR="00B45E50" w:rsidRDefault="00B45E50" w:rsidP="0096748F">
            <w:pPr>
              <w:widowControl w:val="0"/>
              <w:spacing w:before="80" w:line="276" w:lineRule="auto"/>
              <w:ind w:left="-11"/>
              <w:rPr>
                <w:rStyle w:val="s0"/>
                <w:rFonts w:eastAsia="Calibri"/>
                <w:color w:val="000000" w:themeColor="text1"/>
                <w:sz w:val="20"/>
                <w:szCs w:val="20"/>
                <w:lang w:val="kk-KZ"/>
              </w:rPr>
            </w:pPr>
          </w:p>
          <w:p w14:paraId="58D10C00" w14:textId="35B2A79B" w:rsidR="0096748F" w:rsidRPr="0030568A" w:rsidRDefault="000B5AFC" w:rsidP="0096748F">
            <w:pPr>
              <w:widowControl w:val="0"/>
              <w:spacing w:before="80" w:line="276" w:lineRule="auto"/>
              <w:ind w:left="-11"/>
              <w:rPr>
                <w:b/>
                <w:snapToGrid w:val="0"/>
                <w:color w:val="000000" w:themeColor="text1"/>
              </w:rPr>
            </w:pPr>
            <w:r w:rsidRPr="0030568A">
              <w:rPr>
                <w:rStyle w:val="s0"/>
                <w:rFonts w:eastAsia="Calibri"/>
                <w:color w:val="000000" w:themeColor="text1"/>
                <w:sz w:val="20"/>
                <w:szCs w:val="20"/>
                <w:lang w:val="kk-KZ"/>
              </w:rPr>
              <w:t>Қолы</w:t>
            </w:r>
            <w:r w:rsidR="0096748F" w:rsidRPr="0030568A">
              <w:rPr>
                <w:rStyle w:val="s0"/>
                <w:rFonts w:eastAsia="Calibri"/>
                <w:color w:val="000000" w:themeColor="text1"/>
                <w:sz w:val="20"/>
                <w:szCs w:val="20"/>
                <w:lang w:val="kk-KZ"/>
              </w:rPr>
              <w:t xml:space="preserve"> </w:t>
            </w:r>
            <w:r w:rsidR="0096748F" w:rsidRPr="0030568A">
              <w:rPr>
                <w:rStyle w:val="s0"/>
                <w:rFonts w:eastAsia="Calibri"/>
                <w:color w:val="000000" w:themeColor="text1"/>
                <w:sz w:val="20"/>
                <w:szCs w:val="20"/>
              </w:rPr>
              <w:t>_____________________</w:t>
            </w:r>
            <w:r w:rsidR="00EE199F" w:rsidRPr="0030568A">
              <w:rPr>
                <w:rStyle w:val="s0"/>
                <w:rFonts w:eastAsia="Calibri"/>
                <w:color w:val="000000" w:themeColor="text1"/>
                <w:sz w:val="20"/>
                <w:szCs w:val="20"/>
              </w:rPr>
              <w:t>__________</w:t>
            </w:r>
          </w:p>
        </w:tc>
      </w:tr>
    </w:tbl>
    <w:p w14:paraId="6BE8F1E6" w14:textId="77777777" w:rsidR="001C0928" w:rsidRPr="00802702" w:rsidRDefault="001C0928" w:rsidP="0048123E">
      <w:pPr>
        <w:pStyle w:val="ConsNormal"/>
        <w:widowControl/>
        <w:ind w:firstLine="0"/>
        <w:outlineLvl w:val="0"/>
        <w:rPr>
          <w:rFonts w:ascii="Times New Roman" w:hAnsi="Times New Roman" w:cs="Times New Roman"/>
          <w:color w:val="000000" w:themeColor="text1"/>
          <w:sz w:val="22"/>
          <w:szCs w:val="22"/>
        </w:rPr>
      </w:pPr>
    </w:p>
    <w:sectPr w:rsidR="001C0928" w:rsidRPr="00802702" w:rsidSect="002C5DF9">
      <w:headerReference w:type="default" r:id="rId8"/>
      <w:footerReference w:type="first" r:id="rId9"/>
      <w:pgSz w:w="11906" w:h="16838" w:code="9"/>
      <w:pgMar w:top="426" w:right="567" w:bottom="567" w:left="1134" w:header="567"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5210DB" w14:textId="77777777" w:rsidR="00913B8F" w:rsidRDefault="00913B8F">
      <w:r>
        <w:separator/>
      </w:r>
    </w:p>
  </w:endnote>
  <w:endnote w:type="continuationSeparator" w:id="0">
    <w:p w14:paraId="6B7B02EE" w14:textId="77777777" w:rsidR="00913B8F" w:rsidRDefault="00913B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
    <w:panose1 w:val="020B060402020203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8A020" w14:textId="77777777" w:rsidR="00F67137" w:rsidRDefault="00F67137">
    <w:pPr>
      <w:pStyle w:val="Footer"/>
      <w:jc w:val="center"/>
    </w:pPr>
  </w:p>
  <w:p w14:paraId="6463AA0A" w14:textId="77777777" w:rsidR="00F67137" w:rsidRDefault="00F671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6C1165" w14:textId="77777777" w:rsidR="00913B8F" w:rsidRDefault="00913B8F">
      <w:r>
        <w:separator/>
      </w:r>
    </w:p>
  </w:footnote>
  <w:footnote w:type="continuationSeparator" w:id="0">
    <w:p w14:paraId="15DE3D54" w14:textId="77777777" w:rsidR="00913B8F" w:rsidRDefault="00913B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4548191"/>
      <w:docPartObj>
        <w:docPartGallery w:val="Page Numbers (Top of Page)"/>
        <w:docPartUnique/>
      </w:docPartObj>
    </w:sdtPr>
    <w:sdtContent>
      <w:p w14:paraId="1401F048" w14:textId="50834158" w:rsidR="00F67137" w:rsidRDefault="00F67137">
        <w:pPr>
          <w:pStyle w:val="Header"/>
          <w:jc w:val="center"/>
        </w:pPr>
        <w:r>
          <w:fldChar w:fldCharType="begin"/>
        </w:r>
        <w:r>
          <w:instrText>PAGE   \* MERGEFORMAT</w:instrText>
        </w:r>
        <w:r>
          <w:fldChar w:fldCharType="separate"/>
        </w:r>
        <w:r w:rsidR="00343FBB">
          <w:rPr>
            <w:noProof/>
          </w:rPr>
          <w:t>6</w:t>
        </w:r>
        <w:r>
          <w:fldChar w:fldCharType="end"/>
        </w:r>
      </w:p>
    </w:sdtContent>
  </w:sdt>
  <w:p w14:paraId="296BB3ED" w14:textId="77777777" w:rsidR="00F67137" w:rsidRDefault="00F671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6pt;height:6pt;visibility:visible;mso-wrap-style:square" o:bullet="t">
        <v:imagedata r:id="rId1" o:title=""/>
      </v:shape>
    </w:pict>
  </w:numPicBullet>
  <w:abstractNum w:abstractNumId="0" w15:restartNumberingAfterBreak="0">
    <w:nsid w:val="09065AF3"/>
    <w:multiLevelType w:val="hybridMultilevel"/>
    <w:tmpl w:val="DA962FC0"/>
    <w:lvl w:ilvl="0" w:tplc="0409000F">
      <w:start w:val="1"/>
      <w:numFmt w:val="decimal"/>
      <w:lvlText w:val="%1."/>
      <w:lvlJc w:val="left"/>
      <w:pPr>
        <w:ind w:left="-968" w:hanging="360"/>
      </w:pPr>
    </w:lvl>
    <w:lvl w:ilvl="1" w:tplc="04090019" w:tentative="1">
      <w:start w:val="1"/>
      <w:numFmt w:val="lowerLetter"/>
      <w:lvlText w:val="%2."/>
      <w:lvlJc w:val="left"/>
      <w:pPr>
        <w:ind w:left="-248" w:hanging="360"/>
      </w:pPr>
    </w:lvl>
    <w:lvl w:ilvl="2" w:tplc="0409001B" w:tentative="1">
      <w:start w:val="1"/>
      <w:numFmt w:val="lowerRoman"/>
      <w:lvlText w:val="%3."/>
      <w:lvlJc w:val="right"/>
      <w:pPr>
        <w:ind w:left="472" w:hanging="180"/>
      </w:pPr>
    </w:lvl>
    <w:lvl w:ilvl="3" w:tplc="0409000F" w:tentative="1">
      <w:start w:val="1"/>
      <w:numFmt w:val="decimal"/>
      <w:lvlText w:val="%4."/>
      <w:lvlJc w:val="left"/>
      <w:pPr>
        <w:ind w:left="1192" w:hanging="360"/>
      </w:pPr>
    </w:lvl>
    <w:lvl w:ilvl="4" w:tplc="04090019" w:tentative="1">
      <w:start w:val="1"/>
      <w:numFmt w:val="lowerLetter"/>
      <w:lvlText w:val="%5."/>
      <w:lvlJc w:val="left"/>
      <w:pPr>
        <w:ind w:left="1912" w:hanging="360"/>
      </w:pPr>
    </w:lvl>
    <w:lvl w:ilvl="5" w:tplc="0409001B" w:tentative="1">
      <w:start w:val="1"/>
      <w:numFmt w:val="lowerRoman"/>
      <w:lvlText w:val="%6."/>
      <w:lvlJc w:val="right"/>
      <w:pPr>
        <w:ind w:left="2632" w:hanging="180"/>
      </w:pPr>
    </w:lvl>
    <w:lvl w:ilvl="6" w:tplc="0409000F" w:tentative="1">
      <w:start w:val="1"/>
      <w:numFmt w:val="decimal"/>
      <w:lvlText w:val="%7."/>
      <w:lvlJc w:val="left"/>
      <w:pPr>
        <w:ind w:left="3352" w:hanging="360"/>
      </w:pPr>
    </w:lvl>
    <w:lvl w:ilvl="7" w:tplc="04090019" w:tentative="1">
      <w:start w:val="1"/>
      <w:numFmt w:val="lowerLetter"/>
      <w:lvlText w:val="%8."/>
      <w:lvlJc w:val="left"/>
      <w:pPr>
        <w:ind w:left="4072" w:hanging="360"/>
      </w:pPr>
    </w:lvl>
    <w:lvl w:ilvl="8" w:tplc="0409001B" w:tentative="1">
      <w:start w:val="1"/>
      <w:numFmt w:val="lowerRoman"/>
      <w:lvlText w:val="%9."/>
      <w:lvlJc w:val="right"/>
      <w:pPr>
        <w:ind w:left="4792" w:hanging="180"/>
      </w:pPr>
    </w:lvl>
  </w:abstractNum>
  <w:abstractNum w:abstractNumId="1" w15:restartNumberingAfterBreak="0">
    <w:nsid w:val="0DC205F0"/>
    <w:multiLevelType w:val="hybridMultilevel"/>
    <w:tmpl w:val="E3700452"/>
    <w:lvl w:ilvl="0" w:tplc="3850A916">
      <w:start w:val="1"/>
      <w:numFmt w:val="bullet"/>
      <w:lvlText w:val=""/>
      <w:lvlPicBulletId w:val="0"/>
      <w:lvlJc w:val="left"/>
      <w:pPr>
        <w:tabs>
          <w:tab w:val="num" w:pos="720"/>
        </w:tabs>
        <w:ind w:left="720" w:hanging="360"/>
      </w:pPr>
      <w:rPr>
        <w:rFonts w:ascii="Symbol" w:hAnsi="Symbol" w:hint="default"/>
      </w:rPr>
    </w:lvl>
    <w:lvl w:ilvl="1" w:tplc="410E4B76" w:tentative="1">
      <w:start w:val="1"/>
      <w:numFmt w:val="bullet"/>
      <w:lvlText w:val=""/>
      <w:lvlJc w:val="left"/>
      <w:pPr>
        <w:tabs>
          <w:tab w:val="num" w:pos="1440"/>
        </w:tabs>
        <w:ind w:left="1440" w:hanging="360"/>
      </w:pPr>
      <w:rPr>
        <w:rFonts w:ascii="Symbol" w:hAnsi="Symbol" w:hint="default"/>
      </w:rPr>
    </w:lvl>
    <w:lvl w:ilvl="2" w:tplc="4AFAECB2" w:tentative="1">
      <w:start w:val="1"/>
      <w:numFmt w:val="bullet"/>
      <w:lvlText w:val=""/>
      <w:lvlJc w:val="left"/>
      <w:pPr>
        <w:tabs>
          <w:tab w:val="num" w:pos="2160"/>
        </w:tabs>
        <w:ind w:left="2160" w:hanging="360"/>
      </w:pPr>
      <w:rPr>
        <w:rFonts w:ascii="Symbol" w:hAnsi="Symbol" w:hint="default"/>
      </w:rPr>
    </w:lvl>
    <w:lvl w:ilvl="3" w:tplc="FD680A32" w:tentative="1">
      <w:start w:val="1"/>
      <w:numFmt w:val="bullet"/>
      <w:lvlText w:val=""/>
      <w:lvlJc w:val="left"/>
      <w:pPr>
        <w:tabs>
          <w:tab w:val="num" w:pos="2880"/>
        </w:tabs>
        <w:ind w:left="2880" w:hanging="360"/>
      </w:pPr>
      <w:rPr>
        <w:rFonts w:ascii="Symbol" w:hAnsi="Symbol" w:hint="default"/>
      </w:rPr>
    </w:lvl>
    <w:lvl w:ilvl="4" w:tplc="71FE82FA" w:tentative="1">
      <w:start w:val="1"/>
      <w:numFmt w:val="bullet"/>
      <w:lvlText w:val=""/>
      <w:lvlJc w:val="left"/>
      <w:pPr>
        <w:tabs>
          <w:tab w:val="num" w:pos="3600"/>
        </w:tabs>
        <w:ind w:left="3600" w:hanging="360"/>
      </w:pPr>
      <w:rPr>
        <w:rFonts w:ascii="Symbol" w:hAnsi="Symbol" w:hint="default"/>
      </w:rPr>
    </w:lvl>
    <w:lvl w:ilvl="5" w:tplc="327412BC" w:tentative="1">
      <w:start w:val="1"/>
      <w:numFmt w:val="bullet"/>
      <w:lvlText w:val=""/>
      <w:lvlJc w:val="left"/>
      <w:pPr>
        <w:tabs>
          <w:tab w:val="num" w:pos="4320"/>
        </w:tabs>
        <w:ind w:left="4320" w:hanging="360"/>
      </w:pPr>
      <w:rPr>
        <w:rFonts w:ascii="Symbol" w:hAnsi="Symbol" w:hint="default"/>
      </w:rPr>
    </w:lvl>
    <w:lvl w:ilvl="6" w:tplc="1CAEBFE0" w:tentative="1">
      <w:start w:val="1"/>
      <w:numFmt w:val="bullet"/>
      <w:lvlText w:val=""/>
      <w:lvlJc w:val="left"/>
      <w:pPr>
        <w:tabs>
          <w:tab w:val="num" w:pos="5040"/>
        </w:tabs>
        <w:ind w:left="5040" w:hanging="360"/>
      </w:pPr>
      <w:rPr>
        <w:rFonts w:ascii="Symbol" w:hAnsi="Symbol" w:hint="default"/>
      </w:rPr>
    </w:lvl>
    <w:lvl w:ilvl="7" w:tplc="66A89652" w:tentative="1">
      <w:start w:val="1"/>
      <w:numFmt w:val="bullet"/>
      <w:lvlText w:val=""/>
      <w:lvlJc w:val="left"/>
      <w:pPr>
        <w:tabs>
          <w:tab w:val="num" w:pos="5760"/>
        </w:tabs>
        <w:ind w:left="5760" w:hanging="360"/>
      </w:pPr>
      <w:rPr>
        <w:rFonts w:ascii="Symbol" w:hAnsi="Symbol" w:hint="default"/>
      </w:rPr>
    </w:lvl>
    <w:lvl w:ilvl="8" w:tplc="32648816"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1A9F0A95"/>
    <w:multiLevelType w:val="hybridMultilevel"/>
    <w:tmpl w:val="3B325228"/>
    <w:lvl w:ilvl="0" w:tplc="3850A916">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7405D9"/>
    <w:multiLevelType w:val="hybridMultilevel"/>
    <w:tmpl w:val="D5E06CF8"/>
    <w:lvl w:ilvl="0" w:tplc="CF101554">
      <w:start w:val="1"/>
      <w:numFmt w:val="decimal"/>
      <w:lvlText w:val="%1."/>
      <w:lvlJc w:val="left"/>
      <w:pPr>
        <w:ind w:left="1437" w:hanging="360"/>
      </w:pPr>
      <w:rPr>
        <w:rFonts w:ascii="Times New Roman" w:hAnsi="Times New Roman" w:cs="Times New Roman" w:hint="default"/>
        <w:b w:val="0"/>
        <w:sz w:val="20"/>
        <w:szCs w:val="20"/>
      </w:rPr>
    </w:lvl>
    <w:lvl w:ilvl="1" w:tplc="04190019" w:tentative="1">
      <w:start w:val="1"/>
      <w:numFmt w:val="lowerLetter"/>
      <w:lvlText w:val="%2."/>
      <w:lvlJc w:val="left"/>
      <w:pPr>
        <w:ind w:left="2157" w:hanging="360"/>
      </w:pPr>
    </w:lvl>
    <w:lvl w:ilvl="2" w:tplc="0419001B" w:tentative="1">
      <w:start w:val="1"/>
      <w:numFmt w:val="lowerRoman"/>
      <w:lvlText w:val="%3."/>
      <w:lvlJc w:val="right"/>
      <w:pPr>
        <w:ind w:left="2877" w:hanging="180"/>
      </w:pPr>
    </w:lvl>
    <w:lvl w:ilvl="3" w:tplc="0419000F" w:tentative="1">
      <w:start w:val="1"/>
      <w:numFmt w:val="decimal"/>
      <w:lvlText w:val="%4."/>
      <w:lvlJc w:val="left"/>
      <w:pPr>
        <w:ind w:left="3597" w:hanging="360"/>
      </w:pPr>
    </w:lvl>
    <w:lvl w:ilvl="4" w:tplc="04190019" w:tentative="1">
      <w:start w:val="1"/>
      <w:numFmt w:val="lowerLetter"/>
      <w:lvlText w:val="%5."/>
      <w:lvlJc w:val="left"/>
      <w:pPr>
        <w:ind w:left="4317" w:hanging="360"/>
      </w:pPr>
    </w:lvl>
    <w:lvl w:ilvl="5" w:tplc="0419001B" w:tentative="1">
      <w:start w:val="1"/>
      <w:numFmt w:val="lowerRoman"/>
      <w:lvlText w:val="%6."/>
      <w:lvlJc w:val="right"/>
      <w:pPr>
        <w:ind w:left="5037" w:hanging="180"/>
      </w:pPr>
    </w:lvl>
    <w:lvl w:ilvl="6" w:tplc="0419000F" w:tentative="1">
      <w:start w:val="1"/>
      <w:numFmt w:val="decimal"/>
      <w:lvlText w:val="%7."/>
      <w:lvlJc w:val="left"/>
      <w:pPr>
        <w:ind w:left="5757" w:hanging="360"/>
      </w:pPr>
    </w:lvl>
    <w:lvl w:ilvl="7" w:tplc="04190019" w:tentative="1">
      <w:start w:val="1"/>
      <w:numFmt w:val="lowerLetter"/>
      <w:lvlText w:val="%8."/>
      <w:lvlJc w:val="left"/>
      <w:pPr>
        <w:ind w:left="6477" w:hanging="360"/>
      </w:pPr>
    </w:lvl>
    <w:lvl w:ilvl="8" w:tplc="0419001B" w:tentative="1">
      <w:start w:val="1"/>
      <w:numFmt w:val="lowerRoman"/>
      <w:lvlText w:val="%9."/>
      <w:lvlJc w:val="right"/>
      <w:pPr>
        <w:ind w:left="7197" w:hanging="180"/>
      </w:pPr>
    </w:lvl>
  </w:abstractNum>
  <w:abstractNum w:abstractNumId="4" w15:restartNumberingAfterBreak="0">
    <w:nsid w:val="2E413BB1"/>
    <w:multiLevelType w:val="hybridMultilevel"/>
    <w:tmpl w:val="D5E06CF8"/>
    <w:lvl w:ilvl="0" w:tplc="CF101554">
      <w:start w:val="1"/>
      <w:numFmt w:val="decimal"/>
      <w:lvlText w:val="%1."/>
      <w:lvlJc w:val="left"/>
      <w:pPr>
        <w:ind w:left="1437" w:hanging="360"/>
      </w:pPr>
      <w:rPr>
        <w:rFonts w:ascii="Times New Roman" w:hAnsi="Times New Roman" w:cs="Times New Roman" w:hint="default"/>
        <w:b w:val="0"/>
        <w:sz w:val="20"/>
        <w:szCs w:val="20"/>
      </w:rPr>
    </w:lvl>
    <w:lvl w:ilvl="1" w:tplc="04190019" w:tentative="1">
      <w:start w:val="1"/>
      <w:numFmt w:val="lowerLetter"/>
      <w:lvlText w:val="%2."/>
      <w:lvlJc w:val="left"/>
      <w:pPr>
        <w:ind w:left="2157" w:hanging="360"/>
      </w:pPr>
    </w:lvl>
    <w:lvl w:ilvl="2" w:tplc="0419001B" w:tentative="1">
      <w:start w:val="1"/>
      <w:numFmt w:val="lowerRoman"/>
      <w:lvlText w:val="%3."/>
      <w:lvlJc w:val="right"/>
      <w:pPr>
        <w:ind w:left="2877" w:hanging="180"/>
      </w:pPr>
    </w:lvl>
    <w:lvl w:ilvl="3" w:tplc="0419000F" w:tentative="1">
      <w:start w:val="1"/>
      <w:numFmt w:val="decimal"/>
      <w:lvlText w:val="%4."/>
      <w:lvlJc w:val="left"/>
      <w:pPr>
        <w:ind w:left="3597" w:hanging="360"/>
      </w:pPr>
    </w:lvl>
    <w:lvl w:ilvl="4" w:tplc="04190019" w:tentative="1">
      <w:start w:val="1"/>
      <w:numFmt w:val="lowerLetter"/>
      <w:lvlText w:val="%5."/>
      <w:lvlJc w:val="left"/>
      <w:pPr>
        <w:ind w:left="4317" w:hanging="360"/>
      </w:pPr>
    </w:lvl>
    <w:lvl w:ilvl="5" w:tplc="0419001B" w:tentative="1">
      <w:start w:val="1"/>
      <w:numFmt w:val="lowerRoman"/>
      <w:lvlText w:val="%6."/>
      <w:lvlJc w:val="right"/>
      <w:pPr>
        <w:ind w:left="5037" w:hanging="180"/>
      </w:pPr>
    </w:lvl>
    <w:lvl w:ilvl="6" w:tplc="0419000F" w:tentative="1">
      <w:start w:val="1"/>
      <w:numFmt w:val="decimal"/>
      <w:lvlText w:val="%7."/>
      <w:lvlJc w:val="left"/>
      <w:pPr>
        <w:ind w:left="5757" w:hanging="360"/>
      </w:pPr>
    </w:lvl>
    <w:lvl w:ilvl="7" w:tplc="04190019" w:tentative="1">
      <w:start w:val="1"/>
      <w:numFmt w:val="lowerLetter"/>
      <w:lvlText w:val="%8."/>
      <w:lvlJc w:val="left"/>
      <w:pPr>
        <w:ind w:left="6477" w:hanging="360"/>
      </w:pPr>
    </w:lvl>
    <w:lvl w:ilvl="8" w:tplc="0419001B" w:tentative="1">
      <w:start w:val="1"/>
      <w:numFmt w:val="lowerRoman"/>
      <w:lvlText w:val="%9."/>
      <w:lvlJc w:val="right"/>
      <w:pPr>
        <w:ind w:left="7197" w:hanging="180"/>
      </w:pPr>
    </w:lvl>
  </w:abstractNum>
  <w:abstractNum w:abstractNumId="5" w15:restartNumberingAfterBreak="0">
    <w:nsid w:val="2FB15647"/>
    <w:multiLevelType w:val="hybridMultilevel"/>
    <w:tmpl w:val="43846CA8"/>
    <w:lvl w:ilvl="0" w:tplc="F95AAC3C">
      <w:start w:val="1"/>
      <w:numFmt w:val="bullet"/>
      <w:lvlText w:val=""/>
      <w:lvlPicBulletId w:val="0"/>
      <w:lvlJc w:val="left"/>
      <w:pPr>
        <w:tabs>
          <w:tab w:val="num" w:pos="720"/>
        </w:tabs>
        <w:ind w:left="720" w:hanging="360"/>
      </w:pPr>
      <w:rPr>
        <w:rFonts w:ascii="Symbol" w:hAnsi="Symbol" w:hint="default"/>
      </w:rPr>
    </w:lvl>
    <w:lvl w:ilvl="1" w:tplc="16AC15BC" w:tentative="1">
      <w:start w:val="1"/>
      <w:numFmt w:val="bullet"/>
      <w:lvlText w:val=""/>
      <w:lvlJc w:val="left"/>
      <w:pPr>
        <w:tabs>
          <w:tab w:val="num" w:pos="1440"/>
        </w:tabs>
        <w:ind w:left="1440" w:hanging="360"/>
      </w:pPr>
      <w:rPr>
        <w:rFonts w:ascii="Symbol" w:hAnsi="Symbol" w:hint="default"/>
      </w:rPr>
    </w:lvl>
    <w:lvl w:ilvl="2" w:tplc="2C588720" w:tentative="1">
      <w:start w:val="1"/>
      <w:numFmt w:val="bullet"/>
      <w:lvlText w:val=""/>
      <w:lvlJc w:val="left"/>
      <w:pPr>
        <w:tabs>
          <w:tab w:val="num" w:pos="2160"/>
        </w:tabs>
        <w:ind w:left="2160" w:hanging="360"/>
      </w:pPr>
      <w:rPr>
        <w:rFonts w:ascii="Symbol" w:hAnsi="Symbol" w:hint="default"/>
      </w:rPr>
    </w:lvl>
    <w:lvl w:ilvl="3" w:tplc="39D28FB4" w:tentative="1">
      <w:start w:val="1"/>
      <w:numFmt w:val="bullet"/>
      <w:lvlText w:val=""/>
      <w:lvlJc w:val="left"/>
      <w:pPr>
        <w:tabs>
          <w:tab w:val="num" w:pos="2880"/>
        </w:tabs>
        <w:ind w:left="2880" w:hanging="360"/>
      </w:pPr>
      <w:rPr>
        <w:rFonts w:ascii="Symbol" w:hAnsi="Symbol" w:hint="default"/>
      </w:rPr>
    </w:lvl>
    <w:lvl w:ilvl="4" w:tplc="55F87988" w:tentative="1">
      <w:start w:val="1"/>
      <w:numFmt w:val="bullet"/>
      <w:lvlText w:val=""/>
      <w:lvlJc w:val="left"/>
      <w:pPr>
        <w:tabs>
          <w:tab w:val="num" w:pos="3600"/>
        </w:tabs>
        <w:ind w:left="3600" w:hanging="360"/>
      </w:pPr>
      <w:rPr>
        <w:rFonts w:ascii="Symbol" w:hAnsi="Symbol" w:hint="default"/>
      </w:rPr>
    </w:lvl>
    <w:lvl w:ilvl="5" w:tplc="DA2A2D3C" w:tentative="1">
      <w:start w:val="1"/>
      <w:numFmt w:val="bullet"/>
      <w:lvlText w:val=""/>
      <w:lvlJc w:val="left"/>
      <w:pPr>
        <w:tabs>
          <w:tab w:val="num" w:pos="4320"/>
        </w:tabs>
        <w:ind w:left="4320" w:hanging="360"/>
      </w:pPr>
      <w:rPr>
        <w:rFonts w:ascii="Symbol" w:hAnsi="Symbol" w:hint="default"/>
      </w:rPr>
    </w:lvl>
    <w:lvl w:ilvl="6" w:tplc="B18CC202" w:tentative="1">
      <w:start w:val="1"/>
      <w:numFmt w:val="bullet"/>
      <w:lvlText w:val=""/>
      <w:lvlJc w:val="left"/>
      <w:pPr>
        <w:tabs>
          <w:tab w:val="num" w:pos="5040"/>
        </w:tabs>
        <w:ind w:left="5040" w:hanging="360"/>
      </w:pPr>
      <w:rPr>
        <w:rFonts w:ascii="Symbol" w:hAnsi="Symbol" w:hint="default"/>
      </w:rPr>
    </w:lvl>
    <w:lvl w:ilvl="7" w:tplc="44CA652C" w:tentative="1">
      <w:start w:val="1"/>
      <w:numFmt w:val="bullet"/>
      <w:lvlText w:val=""/>
      <w:lvlJc w:val="left"/>
      <w:pPr>
        <w:tabs>
          <w:tab w:val="num" w:pos="5760"/>
        </w:tabs>
        <w:ind w:left="5760" w:hanging="360"/>
      </w:pPr>
      <w:rPr>
        <w:rFonts w:ascii="Symbol" w:hAnsi="Symbol" w:hint="default"/>
      </w:rPr>
    </w:lvl>
    <w:lvl w:ilvl="8" w:tplc="A6605EF8"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5108580C"/>
    <w:multiLevelType w:val="hybridMultilevel"/>
    <w:tmpl w:val="D5E06CF8"/>
    <w:lvl w:ilvl="0" w:tplc="CF101554">
      <w:start w:val="1"/>
      <w:numFmt w:val="decimal"/>
      <w:lvlText w:val="%1."/>
      <w:lvlJc w:val="left"/>
      <w:pPr>
        <w:ind w:left="1437" w:hanging="360"/>
      </w:pPr>
      <w:rPr>
        <w:rFonts w:ascii="Times New Roman" w:hAnsi="Times New Roman" w:cs="Times New Roman" w:hint="default"/>
        <w:b w:val="0"/>
        <w:sz w:val="20"/>
        <w:szCs w:val="20"/>
      </w:rPr>
    </w:lvl>
    <w:lvl w:ilvl="1" w:tplc="04190019" w:tentative="1">
      <w:start w:val="1"/>
      <w:numFmt w:val="lowerLetter"/>
      <w:lvlText w:val="%2."/>
      <w:lvlJc w:val="left"/>
      <w:pPr>
        <w:ind w:left="2157" w:hanging="360"/>
      </w:pPr>
    </w:lvl>
    <w:lvl w:ilvl="2" w:tplc="0419001B" w:tentative="1">
      <w:start w:val="1"/>
      <w:numFmt w:val="lowerRoman"/>
      <w:lvlText w:val="%3."/>
      <w:lvlJc w:val="right"/>
      <w:pPr>
        <w:ind w:left="2877" w:hanging="180"/>
      </w:pPr>
    </w:lvl>
    <w:lvl w:ilvl="3" w:tplc="0419000F" w:tentative="1">
      <w:start w:val="1"/>
      <w:numFmt w:val="decimal"/>
      <w:lvlText w:val="%4."/>
      <w:lvlJc w:val="left"/>
      <w:pPr>
        <w:ind w:left="3597" w:hanging="360"/>
      </w:pPr>
    </w:lvl>
    <w:lvl w:ilvl="4" w:tplc="04190019" w:tentative="1">
      <w:start w:val="1"/>
      <w:numFmt w:val="lowerLetter"/>
      <w:lvlText w:val="%5."/>
      <w:lvlJc w:val="left"/>
      <w:pPr>
        <w:ind w:left="4317" w:hanging="360"/>
      </w:pPr>
    </w:lvl>
    <w:lvl w:ilvl="5" w:tplc="0419001B" w:tentative="1">
      <w:start w:val="1"/>
      <w:numFmt w:val="lowerRoman"/>
      <w:lvlText w:val="%6."/>
      <w:lvlJc w:val="right"/>
      <w:pPr>
        <w:ind w:left="5037" w:hanging="180"/>
      </w:pPr>
    </w:lvl>
    <w:lvl w:ilvl="6" w:tplc="0419000F" w:tentative="1">
      <w:start w:val="1"/>
      <w:numFmt w:val="decimal"/>
      <w:lvlText w:val="%7."/>
      <w:lvlJc w:val="left"/>
      <w:pPr>
        <w:ind w:left="5757" w:hanging="360"/>
      </w:pPr>
    </w:lvl>
    <w:lvl w:ilvl="7" w:tplc="04190019" w:tentative="1">
      <w:start w:val="1"/>
      <w:numFmt w:val="lowerLetter"/>
      <w:lvlText w:val="%8."/>
      <w:lvlJc w:val="left"/>
      <w:pPr>
        <w:ind w:left="6477" w:hanging="360"/>
      </w:pPr>
    </w:lvl>
    <w:lvl w:ilvl="8" w:tplc="0419001B" w:tentative="1">
      <w:start w:val="1"/>
      <w:numFmt w:val="lowerRoman"/>
      <w:lvlText w:val="%9."/>
      <w:lvlJc w:val="right"/>
      <w:pPr>
        <w:ind w:left="7197" w:hanging="180"/>
      </w:pPr>
    </w:lvl>
  </w:abstractNum>
  <w:abstractNum w:abstractNumId="7" w15:restartNumberingAfterBreak="0">
    <w:nsid w:val="55D75A0B"/>
    <w:multiLevelType w:val="hybridMultilevel"/>
    <w:tmpl w:val="284677AC"/>
    <w:lvl w:ilvl="0" w:tplc="0419000F">
      <w:start w:val="1"/>
      <w:numFmt w:val="decimal"/>
      <w:lvlText w:val="%1."/>
      <w:lvlJc w:val="left"/>
      <w:pPr>
        <w:ind w:left="720" w:hanging="360"/>
      </w:pPr>
      <w:rPr>
        <w:rFonts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AD16DD4"/>
    <w:multiLevelType w:val="hybridMultilevel"/>
    <w:tmpl w:val="BF12C428"/>
    <w:lvl w:ilvl="0" w:tplc="3850A916">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B862691"/>
    <w:multiLevelType w:val="hybridMultilevel"/>
    <w:tmpl w:val="9DFA14E8"/>
    <w:lvl w:ilvl="0" w:tplc="5C3AAF20">
      <w:start w:val="1"/>
      <w:numFmt w:val="bullet"/>
      <w:lvlText w:val="o"/>
      <w:lvlJc w:val="left"/>
      <w:pPr>
        <w:ind w:left="1069" w:hanging="360"/>
      </w:pPr>
      <w:rPr>
        <w:rFonts w:ascii="Wingdings" w:hAnsi="Wingdings"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0" w15:restartNumberingAfterBreak="0">
    <w:nsid w:val="7DE052D7"/>
    <w:multiLevelType w:val="hybridMultilevel"/>
    <w:tmpl w:val="B14E7D54"/>
    <w:lvl w:ilvl="0" w:tplc="04190003">
      <w:start w:val="1"/>
      <w:numFmt w:val="bullet"/>
      <w:lvlText w:val="o"/>
      <w:lvlJc w:val="left"/>
      <w:pPr>
        <w:tabs>
          <w:tab w:val="num" w:pos="1140"/>
        </w:tabs>
        <w:ind w:left="1140" w:hanging="360"/>
      </w:pPr>
      <w:rPr>
        <w:rFonts w:ascii="Courier New" w:hAnsi="Courier New" w:cs="Courier New" w:hint="default"/>
      </w:rPr>
    </w:lvl>
    <w:lvl w:ilvl="1" w:tplc="04190003" w:tentative="1">
      <w:start w:val="1"/>
      <w:numFmt w:val="bullet"/>
      <w:lvlText w:val="o"/>
      <w:lvlJc w:val="left"/>
      <w:pPr>
        <w:tabs>
          <w:tab w:val="num" w:pos="1860"/>
        </w:tabs>
        <w:ind w:left="1860" w:hanging="360"/>
      </w:pPr>
      <w:rPr>
        <w:rFonts w:ascii="Courier New" w:hAnsi="Courier New" w:cs="Courier New" w:hint="default"/>
      </w:rPr>
    </w:lvl>
    <w:lvl w:ilvl="2" w:tplc="04190005" w:tentative="1">
      <w:start w:val="1"/>
      <w:numFmt w:val="bullet"/>
      <w:lvlText w:val=""/>
      <w:lvlJc w:val="left"/>
      <w:pPr>
        <w:tabs>
          <w:tab w:val="num" w:pos="2580"/>
        </w:tabs>
        <w:ind w:left="2580" w:hanging="360"/>
      </w:pPr>
      <w:rPr>
        <w:rFonts w:ascii="Wingdings" w:hAnsi="Wingdings" w:hint="default"/>
      </w:rPr>
    </w:lvl>
    <w:lvl w:ilvl="3" w:tplc="04190001" w:tentative="1">
      <w:start w:val="1"/>
      <w:numFmt w:val="bullet"/>
      <w:lvlText w:val=""/>
      <w:lvlJc w:val="left"/>
      <w:pPr>
        <w:tabs>
          <w:tab w:val="num" w:pos="3300"/>
        </w:tabs>
        <w:ind w:left="3300" w:hanging="360"/>
      </w:pPr>
      <w:rPr>
        <w:rFonts w:ascii="Symbol" w:hAnsi="Symbol" w:hint="default"/>
      </w:rPr>
    </w:lvl>
    <w:lvl w:ilvl="4" w:tplc="04190003" w:tentative="1">
      <w:start w:val="1"/>
      <w:numFmt w:val="bullet"/>
      <w:lvlText w:val="o"/>
      <w:lvlJc w:val="left"/>
      <w:pPr>
        <w:tabs>
          <w:tab w:val="num" w:pos="4020"/>
        </w:tabs>
        <w:ind w:left="4020" w:hanging="360"/>
      </w:pPr>
      <w:rPr>
        <w:rFonts w:ascii="Courier New" w:hAnsi="Courier New" w:cs="Courier New" w:hint="default"/>
      </w:rPr>
    </w:lvl>
    <w:lvl w:ilvl="5" w:tplc="04190005" w:tentative="1">
      <w:start w:val="1"/>
      <w:numFmt w:val="bullet"/>
      <w:lvlText w:val=""/>
      <w:lvlJc w:val="left"/>
      <w:pPr>
        <w:tabs>
          <w:tab w:val="num" w:pos="4740"/>
        </w:tabs>
        <w:ind w:left="4740" w:hanging="360"/>
      </w:pPr>
      <w:rPr>
        <w:rFonts w:ascii="Wingdings" w:hAnsi="Wingdings" w:hint="default"/>
      </w:rPr>
    </w:lvl>
    <w:lvl w:ilvl="6" w:tplc="04190001" w:tentative="1">
      <w:start w:val="1"/>
      <w:numFmt w:val="bullet"/>
      <w:lvlText w:val=""/>
      <w:lvlJc w:val="left"/>
      <w:pPr>
        <w:tabs>
          <w:tab w:val="num" w:pos="5460"/>
        </w:tabs>
        <w:ind w:left="5460" w:hanging="360"/>
      </w:pPr>
      <w:rPr>
        <w:rFonts w:ascii="Symbol" w:hAnsi="Symbol" w:hint="default"/>
      </w:rPr>
    </w:lvl>
    <w:lvl w:ilvl="7" w:tplc="04190003" w:tentative="1">
      <w:start w:val="1"/>
      <w:numFmt w:val="bullet"/>
      <w:lvlText w:val="o"/>
      <w:lvlJc w:val="left"/>
      <w:pPr>
        <w:tabs>
          <w:tab w:val="num" w:pos="6180"/>
        </w:tabs>
        <w:ind w:left="6180" w:hanging="360"/>
      </w:pPr>
      <w:rPr>
        <w:rFonts w:ascii="Courier New" w:hAnsi="Courier New" w:cs="Courier New" w:hint="default"/>
      </w:rPr>
    </w:lvl>
    <w:lvl w:ilvl="8" w:tplc="04190005" w:tentative="1">
      <w:start w:val="1"/>
      <w:numFmt w:val="bullet"/>
      <w:lvlText w:val=""/>
      <w:lvlJc w:val="left"/>
      <w:pPr>
        <w:tabs>
          <w:tab w:val="num" w:pos="6900"/>
        </w:tabs>
        <w:ind w:left="6900" w:hanging="360"/>
      </w:pPr>
      <w:rPr>
        <w:rFonts w:ascii="Wingdings" w:hAnsi="Wingdings" w:hint="default"/>
      </w:rPr>
    </w:lvl>
  </w:abstractNum>
  <w:abstractNum w:abstractNumId="11" w15:restartNumberingAfterBreak="0">
    <w:nsid w:val="7EDE5BCB"/>
    <w:multiLevelType w:val="hybridMultilevel"/>
    <w:tmpl w:val="679E82A4"/>
    <w:lvl w:ilvl="0" w:tplc="3850A916">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FF64470"/>
    <w:multiLevelType w:val="hybridMultilevel"/>
    <w:tmpl w:val="EADEFB52"/>
    <w:lvl w:ilvl="0" w:tplc="1E5AB604">
      <w:start w:val="1"/>
      <w:numFmt w:val="decimal"/>
      <w:lvlText w:val="%1."/>
      <w:lvlJc w:val="left"/>
      <w:pPr>
        <w:ind w:left="720" w:hanging="360"/>
      </w:pPr>
      <w:rPr>
        <w:rFonts w:hint="default"/>
        <w:sz w:val="14"/>
        <w:szCs w:val="1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446242267">
    <w:abstractNumId w:val="12"/>
  </w:num>
  <w:num w:numId="2" w16cid:durableId="1270088633">
    <w:abstractNumId w:val="7"/>
  </w:num>
  <w:num w:numId="3" w16cid:durableId="1151948589">
    <w:abstractNumId w:val="9"/>
  </w:num>
  <w:num w:numId="4" w16cid:durableId="390232286">
    <w:abstractNumId w:val="6"/>
  </w:num>
  <w:num w:numId="5" w16cid:durableId="1298758004">
    <w:abstractNumId w:val="3"/>
  </w:num>
  <w:num w:numId="6" w16cid:durableId="1170829220">
    <w:abstractNumId w:val="10"/>
  </w:num>
  <w:num w:numId="7" w16cid:durableId="355540644">
    <w:abstractNumId w:val="4"/>
  </w:num>
  <w:num w:numId="8" w16cid:durableId="1693992275">
    <w:abstractNumId w:val="5"/>
  </w:num>
  <w:num w:numId="9" w16cid:durableId="1251621628">
    <w:abstractNumId w:val="0"/>
  </w:num>
  <w:num w:numId="10" w16cid:durableId="422608449">
    <w:abstractNumId w:val="1"/>
  </w:num>
  <w:num w:numId="11" w16cid:durableId="278875595">
    <w:abstractNumId w:val="2"/>
  </w:num>
  <w:num w:numId="12" w16cid:durableId="1225222100">
    <w:abstractNumId w:val="8"/>
  </w:num>
  <w:num w:numId="13" w16cid:durableId="22619077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ru-RU" w:vendorID="64" w:dllVersion="6" w:nlCheck="1" w:checkStyle="0"/>
  <w:activeWritingStyle w:appName="MSWord" w:lang="en-US" w:vendorID="64" w:dllVersion="6" w:nlCheck="1" w:checkStyle="0"/>
  <w:activeWritingStyle w:appName="MSWord" w:lang="ru-RU" w:vendorID="64" w:dllVersion="4096" w:nlCheck="1" w:checkStyle="0"/>
  <w:activeWritingStyle w:appName="MSWord" w:lang="en-US" w:vendorID="64" w:dllVersion="4096" w:nlCheck="1" w:checkStyle="0"/>
  <w:activeWritingStyle w:appName="MSWord" w:lang="en-US" w:vendorID="64" w:dllVersion="0" w:nlCheck="1" w:checkStyle="0"/>
  <w:activeWritingStyle w:appName="MSWord" w:lang="ru-RU" w:vendorID="64" w:dllVersion="0" w:nlCheck="1" w:checkStyle="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0557"/>
    <w:rsid w:val="000039C4"/>
    <w:rsid w:val="000079DF"/>
    <w:rsid w:val="000219B8"/>
    <w:rsid w:val="00037FF0"/>
    <w:rsid w:val="00042BB4"/>
    <w:rsid w:val="000444E9"/>
    <w:rsid w:val="00053B24"/>
    <w:rsid w:val="00056996"/>
    <w:rsid w:val="00072A1E"/>
    <w:rsid w:val="00082D9C"/>
    <w:rsid w:val="00085BAF"/>
    <w:rsid w:val="00091A3C"/>
    <w:rsid w:val="000959DE"/>
    <w:rsid w:val="000A2D0C"/>
    <w:rsid w:val="000A2D44"/>
    <w:rsid w:val="000B4208"/>
    <w:rsid w:val="000B544C"/>
    <w:rsid w:val="000B5AFC"/>
    <w:rsid w:val="000D1C6C"/>
    <w:rsid w:val="000D452E"/>
    <w:rsid w:val="000D5A61"/>
    <w:rsid w:val="000D74D7"/>
    <w:rsid w:val="000E7F89"/>
    <w:rsid w:val="000F1085"/>
    <w:rsid w:val="000F140D"/>
    <w:rsid w:val="00110631"/>
    <w:rsid w:val="00114341"/>
    <w:rsid w:val="0012405B"/>
    <w:rsid w:val="00125BC8"/>
    <w:rsid w:val="001329E6"/>
    <w:rsid w:val="0013542B"/>
    <w:rsid w:val="00141976"/>
    <w:rsid w:val="00143514"/>
    <w:rsid w:val="00145C3E"/>
    <w:rsid w:val="0014735C"/>
    <w:rsid w:val="00156912"/>
    <w:rsid w:val="0016195A"/>
    <w:rsid w:val="00165A7C"/>
    <w:rsid w:val="00167DBA"/>
    <w:rsid w:val="00170A65"/>
    <w:rsid w:val="001732D0"/>
    <w:rsid w:val="0018092C"/>
    <w:rsid w:val="001829EA"/>
    <w:rsid w:val="0019210C"/>
    <w:rsid w:val="00192593"/>
    <w:rsid w:val="0019527C"/>
    <w:rsid w:val="0019650C"/>
    <w:rsid w:val="00197A74"/>
    <w:rsid w:val="001A0EE0"/>
    <w:rsid w:val="001C0928"/>
    <w:rsid w:val="001C7552"/>
    <w:rsid w:val="001D0699"/>
    <w:rsid w:val="001D41BD"/>
    <w:rsid w:val="001D5E32"/>
    <w:rsid w:val="001E0096"/>
    <w:rsid w:val="001E0557"/>
    <w:rsid w:val="001E28C5"/>
    <w:rsid w:val="00204284"/>
    <w:rsid w:val="002067E3"/>
    <w:rsid w:val="00220DB9"/>
    <w:rsid w:val="00235CED"/>
    <w:rsid w:val="002458E6"/>
    <w:rsid w:val="00247C78"/>
    <w:rsid w:val="00251080"/>
    <w:rsid w:val="00254A9C"/>
    <w:rsid w:val="002801A0"/>
    <w:rsid w:val="002A0F61"/>
    <w:rsid w:val="002B0F29"/>
    <w:rsid w:val="002B2D0D"/>
    <w:rsid w:val="002B33DF"/>
    <w:rsid w:val="002B4E52"/>
    <w:rsid w:val="002B6C7C"/>
    <w:rsid w:val="002C5DF9"/>
    <w:rsid w:val="002E555A"/>
    <w:rsid w:val="002E61EE"/>
    <w:rsid w:val="002F0F3B"/>
    <w:rsid w:val="002F316B"/>
    <w:rsid w:val="0030568A"/>
    <w:rsid w:val="0031371D"/>
    <w:rsid w:val="0032191B"/>
    <w:rsid w:val="003219D6"/>
    <w:rsid w:val="00323662"/>
    <w:rsid w:val="00324A3F"/>
    <w:rsid w:val="00331D34"/>
    <w:rsid w:val="00343FBB"/>
    <w:rsid w:val="0037458F"/>
    <w:rsid w:val="00375279"/>
    <w:rsid w:val="00386205"/>
    <w:rsid w:val="00386550"/>
    <w:rsid w:val="003A2E7E"/>
    <w:rsid w:val="003A4185"/>
    <w:rsid w:val="003A5422"/>
    <w:rsid w:val="003A6320"/>
    <w:rsid w:val="003B1FDE"/>
    <w:rsid w:val="003C1692"/>
    <w:rsid w:val="003C367E"/>
    <w:rsid w:val="003E5268"/>
    <w:rsid w:val="003E7F72"/>
    <w:rsid w:val="003F68A3"/>
    <w:rsid w:val="00402BDB"/>
    <w:rsid w:val="00403B68"/>
    <w:rsid w:val="00404EA8"/>
    <w:rsid w:val="00405297"/>
    <w:rsid w:val="00431528"/>
    <w:rsid w:val="00432901"/>
    <w:rsid w:val="0043746F"/>
    <w:rsid w:val="00456649"/>
    <w:rsid w:val="0045723B"/>
    <w:rsid w:val="00462DDD"/>
    <w:rsid w:val="004656E3"/>
    <w:rsid w:val="00472707"/>
    <w:rsid w:val="004764D8"/>
    <w:rsid w:val="0048123E"/>
    <w:rsid w:val="00482FD4"/>
    <w:rsid w:val="00483A2E"/>
    <w:rsid w:val="00486F69"/>
    <w:rsid w:val="00491C0C"/>
    <w:rsid w:val="00495225"/>
    <w:rsid w:val="004A063C"/>
    <w:rsid w:val="004A3870"/>
    <w:rsid w:val="004B4439"/>
    <w:rsid w:val="004B6549"/>
    <w:rsid w:val="004C654A"/>
    <w:rsid w:val="004D0296"/>
    <w:rsid w:val="004D45C4"/>
    <w:rsid w:val="004E2334"/>
    <w:rsid w:val="004E6756"/>
    <w:rsid w:val="004F33FF"/>
    <w:rsid w:val="004F5D80"/>
    <w:rsid w:val="004F7D74"/>
    <w:rsid w:val="00503561"/>
    <w:rsid w:val="00507354"/>
    <w:rsid w:val="005155C9"/>
    <w:rsid w:val="00521FF8"/>
    <w:rsid w:val="00522D9E"/>
    <w:rsid w:val="0052458F"/>
    <w:rsid w:val="005259C9"/>
    <w:rsid w:val="00531E19"/>
    <w:rsid w:val="005354C9"/>
    <w:rsid w:val="00540A0A"/>
    <w:rsid w:val="005419C9"/>
    <w:rsid w:val="00544715"/>
    <w:rsid w:val="00545AEF"/>
    <w:rsid w:val="00552C15"/>
    <w:rsid w:val="00554661"/>
    <w:rsid w:val="00565B2F"/>
    <w:rsid w:val="005804B8"/>
    <w:rsid w:val="005A376D"/>
    <w:rsid w:val="005A5FEB"/>
    <w:rsid w:val="005B1657"/>
    <w:rsid w:val="005B3F43"/>
    <w:rsid w:val="005B41C8"/>
    <w:rsid w:val="005C3598"/>
    <w:rsid w:val="005C79D7"/>
    <w:rsid w:val="005D6B71"/>
    <w:rsid w:val="005E0BBF"/>
    <w:rsid w:val="005F1B2A"/>
    <w:rsid w:val="005F5867"/>
    <w:rsid w:val="005F6889"/>
    <w:rsid w:val="005F7F4A"/>
    <w:rsid w:val="00604BA1"/>
    <w:rsid w:val="0061197D"/>
    <w:rsid w:val="00614270"/>
    <w:rsid w:val="006166EE"/>
    <w:rsid w:val="00616E1F"/>
    <w:rsid w:val="0061788E"/>
    <w:rsid w:val="00617DBD"/>
    <w:rsid w:val="00626336"/>
    <w:rsid w:val="00631C5E"/>
    <w:rsid w:val="00637019"/>
    <w:rsid w:val="006376D4"/>
    <w:rsid w:val="00645A9A"/>
    <w:rsid w:val="006466EF"/>
    <w:rsid w:val="0065463B"/>
    <w:rsid w:val="0066344A"/>
    <w:rsid w:val="00663505"/>
    <w:rsid w:val="00663D36"/>
    <w:rsid w:val="00686475"/>
    <w:rsid w:val="0069056D"/>
    <w:rsid w:val="00697450"/>
    <w:rsid w:val="006A78EE"/>
    <w:rsid w:val="006B65FB"/>
    <w:rsid w:val="006C166C"/>
    <w:rsid w:val="006E2ABA"/>
    <w:rsid w:val="006E3A4D"/>
    <w:rsid w:val="00701B22"/>
    <w:rsid w:val="00716B79"/>
    <w:rsid w:val="0072631A"/>
    <w:rsid w:val="007407DB"/>
    <w:rsid w:val="00740B47"/>
    <w:rsid w:val="00747134"/>
    <w:rsid w:val="00760A3F"/>
    <w:rsid w:val="007825BC"/>
    <w:rsid w:val="00795545"/>
    <w:rsid w:val="007A6B58"/>
    <w:rsid w:val="007A7717"/>
    <w:rsid w:val="007C2C7E"/>
    <w:rsid w:val="007C518F"/>
    <w:rsid w:val="007D3BA5"/>
    <w:rsid w:val="007F33CB"/>
    <w:rsid w:val="007F66DE"/>
    <w:rsid w:val="00802702"/>
    <w:rsid w:val="00817552"/>
    <w:rsid w:val="008363BB"/>
    <w:rsid w:val="00845B6A"/>
    <w:rsid w:val="00846071"/>
    <w:rsid w:val="00852C88"/>
    <w:rsid w:val="00853CDB"/>
    <w:rsid w:val="00864A28"/>
    <w:rsid w:val="008735FD"/>
    <w:rsid w:val="00873610"/>
    <w:rsid w:val="00891A55"/>
    <w:rsid w:val="00893B12"/>
    <w:rsid w:val="0089686A"/>
    <w:rsid w:val="008B386D"/>
    <w:rsid w:val="008B43DE"/>
    <w:rsid w:val="008D7F35"/>
    <w:rsid w:val="008E0662"/>
    <w:rsid w:val="008E0D26"/>
    <w:rsid w:val="008E209C"/>
    <w:rsid w:val="008E55EC"/>
    <w:rsid w:val="008F5255"/>
    <w:rsid w:val="00913B8F"/>
    <w:rsid w:val="009161C4"/>
    <w:rsid w:val="00926AD5"/>
    <w:rsid w:val="009308DE"/>
    <w:rsid w:val="0093387B"/>
    <w:rsid w:val="009466AE"/>
    <w:rsid w:val="00955A56"/>
    <w:rsid w:val="009606D5"/>
    <w:rsid w:val="0096220E"/>
    <w:rsid w:val="00965674"/>
    <w:rsid w:val="00965F0F"/>
    <w:rsid w:val="0096748F"/>
    <w:rsid w:val="00972600"/>
    <w:rsid w:val="0097323F"/>
    <w:rsid w:val="009747B2"/>
    <w:rsid w:val="00974A25"/>
    <w:rsid w:val="00975EE6"/>
    <w:rsid w:val="00983BEC"/>
    <w:rsid w:val="0099205C"/>
    <w:rsid w:val="009A63E4"/>
    <w:rsid w:val="009A6D15"/>
    <w:rsid w:val="009C478C"/>
    <w:rsid w:val="009C615D"/>
    <w:rsid w:val="009D4EAD"/>
    <w:rsid w:val="009E030D"/>
    <w:rsid w:val="009E4C48"/>
    <w:rsid w:val="00A11CF8"/>
    <w:rsid w:val="00A13641"/>
    <w:rsid w:val="00A16625"/>
    <w:rsid w:val="00A22F13"/>
    <w:rsid w:val="00A318BB"/>
    <w:rsid w:val="00A343E3"/>
    <w:rsid w:val="00A42627"/>
    <w:rsid w:val="00A63AA7"/>
    <w:rsid w:val="00A8204D"/>
    <w:rsid w:val="00A90FAB"/>
    <w:rsid w:val="00A93E16"/>
    <w:rsid w:val="00A945FA"/>
    <w:rsid w:val="00AB7AB9"/>
    <w:rsid w:val="00AD0FD0"/>
    <w:rsid w:val="00AE3751"/>
    <w:rsid w:val="00AE515A"/>
    <w:rsid w:val="00AE7DDB"/>
    <w:rsid w:val="00B11EC8"/>
    <w:rsid w:val="00B139E9"/>
    <w:rsid w:val="00B15286"/>
    <w:rsid w:val="00B15ABA"/>
    <w:rsid w:val="00B21AEA"/>
    <w:rsid w:val="00B26CE1"/>
    <w:rsid w:val="00B30442"/>
    <w:rsid w:val="00B365E1"/>
    <w:rsid w:val="00B45E50"/>
    <w:rsid w:val="00B53066"/>
    <w:rsid w:val="00B5457D"/>
    <w:rsid w:val="00B54FF7"/>
    <w:rsid w:val="00B56DC7"/>
    <w:rsid w:val="00B60B80"/>
    <w:rsid w:val="00B6541E"/>
    <w:rsid w:val="00B836AE"/>
    <w:rsid w:val="00B838CB"/>
    <w:rsid w:val="00B87286"/>
    <w:rsid w:val="00BA7ED9"/>
    <w:rsid w:val="00BB0867"/>
    <w:rsid w:val="00BC1A44"/>
    <w:rsid w:val="00BD0EBF"/>
    <w:rsid w:val="00BE10D4"/>
    <w:rsid w:val="00C03451"/>
    <w:rsid w:val="00C06967"/>
    <w:rsid w:val="00C118A9"/>
    <w:rsid w:val="00C23267"/>
    <w:rsid w:val="00C332F1"/>
    <w:rsid w:val="00C334E3"/>
    <w:rsid w:val="00C42E0F"/>
    <w:rsid w:val="00C43F98"/>
    <w:rsid w:val="00C451C2"/>
    <w:rsid w:val="00C54050"/>
    <w:rsid w:val="00C66DD3"/>
    <w:rsid w:val="00C678F8"/>
    <w:rsid w:val="00C719B7"/>
    <w:rsid w:val="00C73748"/>
    <w:rsid w:val="00C928BC"/>
    <w:rsid w:val="00C93D13"/>
    <w:rsid w:val="00C94618"/>
    <w:rsid w:val="00C955CC"/>
    <w:rsid w:val="00CA34F4"/>
    <w:rsid w:val="00CA6E45"/>
    <w:rsid w:val="00CB1949"/>
    <w:rsid w:val="00CC4AD5"/>
    <w:rsid w:val="00CC6EC8"/>
    <w:rsid w:val="00CC752C"/>
    <w:rsid w:val="00CD11E6"/>
    <w:rsid w:val="00CD5FAD"/>
    <w:rsid w:val="00CE5C46"/>
    <w:rsid w:val="00D048C2"/>
    <w:rsid w:val="00D15A1A"/>
    <w:rsid w:val="00D2185F"/>
    <w:rsid w:val="00D24141"/>
    <w:rsid w:val="00D53095"/>
    <w:rsid w:val="00D55783"/>
    <w:rsid w:val="00D65EA5"/>
    <w:rsid w:val="00D7467B"/>
    <w:rsid w:val="00D907F0"/>
    <w:rsid w:val="00D943C2"/>
    <w:rsid w:val="00D97CE2"/>
    <w:rsid w:val="00DA52B5"/>
    <w:rsid w:val="00DA6CEE"/>
    <w:rsid w:val="00DB5460"/>
    <w:rsid w:val="00DD73F5"/>
    <w:rsid w:val="00DF0410"/>
    <w:rsid w:val="00DF1FDE"/>
    <w:rsid w:val="00DF2452"/>
    <w:rsid w:val="00E155E2"/>
    <w:rsid w:val="00E17E0E"/>
    <w:rsid w:val="00E52752"/>
    <w:rsid w:val="00E52D7F"/>
    <w:rsid w:val="00E60DD0"/>
    <w:rsid w:val="00E66A99"/>
    <w:rsid w:val="00E92721"/>
    <w:rsid w:val="00EA1387"/>
    <w:rsid w:val="00EA2758"/>
    <w:rsid w:val="00EA3552"/>
    <w:rsid w:val="00EA67A4"/>
    <w:rsid w:val="00EC1E10"/>
    <w:rsid w:val="00ED50BE"/>
    <w:rsid w:val="00EE04EC"/>
    <w:rsid w:val="00EE199F"/>
    <w:rsid w:val="00EE4545"/>
    <w:rsid w:val="00EF267A"/>
    <w:rsid w:val="00EF3072"/>
    <w:rsid w:val="00F10C68"/>
    <w:rsid w:val="00F26954"/>
    <w:rsid w:val="00F31D65"/>
    <w:rsid w:val="00F3438B"/>
    <w:rsid w:val="00F45B55"/>
    <w:rsid w:val="00F57208"/>
    <w:rsid w:val="00F6170D"/>
    <w:rsid w:val="00F64770"/>
    <w:rsid w:val="00F65D33"/>
    <w:rsid w:val="00F67137"/>
    <w:rsid w:val="00F913A5"/>
    <w:rsid w:val="00FA1D05"/>
    <w:rsid w:val="00FA4D1C"/>
    <w:rsid w:val="00FA61F6"/>
    <w:rsid w:val="00FB0FD3"/>
    <w:rsid w:val="00FB282E"/>
    <w:rsid w:val="00FC0D21"/>
    <w:rsid w:val="00FD678D"/>
    <w:rsid w:val="00FE278E"/>
    <w:rsid w:val="00FE6F95"/>
    <w:rsid w:val="00FF5A16"/>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C2AECF"/>
  <w15:chartTrackingRefBased/>
  <w15:docId w15:val="{F90972CD-E94D-4112-861E-6704B5F7D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0557"/>
    <w:pPr>
      <w:spacing w:after="0" w:line="240" w:lineRule="auto"/>
    </w:pPr>
    <w:rPr>
      <w:rFonts w:ascii="Times New Roman" w:eastAsia="Times New Roman" w:hAnsi="Times New Roman" w:cs="Times New Roman"/>
      <w:sz w:val="20"/>
      <w:szCs w:val="20"/>
      <w:lang w:eastAsia="ru-RU"/>
    </w:rPr>
  </w:style>
  <w:style w:type="paragraph" w:styleId="Heading1">
    <w:name w:val="heading 1"/>
    <w:basedOn w:val="Normal"/>
    <w:next w:val="Normal"/>
    <w:link w:val="Heading1Char"/>
    <w:qFormat/>
    <w:rsid w:val="001E0557"/>
    <w:pPr>
      <w:keepNext/>
      <w:jc w:val="right"/>
      <w:outlineLvl w:val="0"/>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E0557"/>
    <w:rPr>
      <w:rFonts w:ascii="Times New Roman" w:eastAsia="Times New Roman" w:hAnsi="Times New Roman" w:cs="Times New Roman"/>
      <w:sz w:val="28"/>
      <w:szCs w:val="20"/>
      <w:lang w:eastAsia="ru-RU"/>
    </w:rPr>
  </w:style>
  <w:style w:type="paragraph" w:styleId="ListParagraph">
    <w:name w:val="List Paragraph"/>
    <w:aliases w:val="Абзац,Bullets,References,List Paragraph (numbered (a)),NUMBERED PARAGRAPH,List Paragraph 1,List_Paragraph,Multilevel para_II,Akapit z listą BS,IBL List Paragraph,List Paragraph nowy,Numbered List Paragraph,Bullet1,Numbered list,Heading1"/>
    <w:basedOn w:val="Normal"/>
    <w:link w:val="ListParagraphChar"/>
    <w:uiPriority w:val="34"/>
    <w:qFormat/>
    <w:rsid w:val="001E0557"/>
    <w:pPr>
      <w:ind w:left="720"/>
      <w:contextualSpacing/>
    </w:pPr>
  </w:style>
  <w:style w:type="character" w:styleId="Hyperlink">
    <w:name w:val="Hyperlink"/>
    <w:basedOn w:val="DefaultParagraphFont"/>
    <w:uiPriority w:val="99"/>
    <w:unhideWhenUsed/>
    <w:rsid w:val="001E0557"/>
    <w:rPr>
      <w:color w:val="0563C1"/>
      <w:u w:val="single"/>
    </w:rPr>
  </w:style>
  <w:style w:type="character" w:customStyle="1" w:styleId="s0">
    <w:name w:val="s0"/>
    <w:rsid w:val="001E0557"/>
    <w:rPr>
      <w:rFonts w:ascii="Times New Roman" w:hAnsi="Times New Roman" w:cs="Times New Roman" w:hint="default"/>
      <w:b w:val="0"/>
      <w:bCs w:val="0"/>
      <w:i w:val="0"/>
      <w:iCs w:val="0"/>
      <w:strike w:val="0"/>
      <w:dstrike w:val="0"/>
      <w:color w:val="000000"/>
      <w:sz w:val="18"/>
      <w:szCs w:val="18"/>
      <w:u w:val="none"/>
      <w:effect w:val="none"/>
    </w:rPr>
  </w:style>
  <w:style w:type="paragraph" w:styleId="Header">
    <w:name w:val="header"/>
    <w:basedOn w:val="Normal"/>
    <w:link w:val="HeaderChar"/>
    <w:uiPriority w:val="99"/>
    <w:unhideWhenUsed/>
    <w:rsid w:val="001E0557"/>
    <w:pPr>
      <w:tabs>
        <w:tab w:val="center" w:pos="4677"/>
        <w:tab w:val="right" w:pos="9355"/>
      </w:tabs>
    </w:pPr>
  </w:style>
  <w:style w:type="character" w:customStyle="1" w:styleId="HeaderChar">
    <w:name w:val="Header Char"/>
    <w:basedOn w:val="DefaultParagraphFont"/>
    <w:link w:val="Header"/>
    <w:uiPriority w:val="99"/>
    <w:rsid w:val="001E0557"/>
    <w:rPr>
      <w:rFonts w:ascii="Times New Roman" w:eastAsia="Times New Roman" w:hAnsi="Times New Roman" w:cs="Times New Roman"/>
      <w:sz w:val="20"/>
      <w:szCs w:val="20"/>
      <w:lang w:eastAsia="ru-RU"/>
    </w:rPr>
  </w:style>
  <w:style w:type="character" w:customStyle="1" w:styleId="ListParagraphChar">
    <w:name w:val="List Paragraph Char"/>
    <w:aliases w:val="Абзац Char,Bullets Char,References Char,List Paragraph (numbered (a)) Char,NUMBERED PARAGRAPH Char,List Paragraph 1 Char,List_Paragraph Char,Multilevel para_II Char,Akapit z listą BS Char,IBL List Paragraph Char,Bullet1 Char"/>
    <w:link w:val="ListParagraph"/>
    <w:uiPriority w:val="34"/>
    <w:locked/>
    <w:rsid w:val="001329E6"/>
    <w:rPr>
      <w:rFonts w:ascii="Times New Roman" w:eastAsia="Times New Roman" w:hAnsi="Times New Roman" w:cs="Times New Roman"/>
      <w:sz w:val="20"/>
      <w:szCs w:val="20"/>
      <w:lang w:eastAsia="ru-RU"/>
    </w:rPr>
  </w:style>
  <w:style w:type="paragraph" w:styleId="FootnoteText">
    <w:name w:val="footnote text"/>
    <w:basedOn w:val="Normal"/>
    <w:link w:val="FootnoteTextChar"/>
    <w:unhideWhenUsed/>
    <w:rsid w:val="001329E6"/>
  </w:style>
  <w:style w:type="character" w:customStyle="1" w:styleId="FootnoteTextChar">
    <w:name w:val="Footnote Text Char"/>
    <w:basedOn w:val="DefaultParagraphFont"/>
    <w:link w:val="FootnoteText"/>
    <w:rsid w:val="001329E6"/>
    <w:rPr>
      <w:rFonts w:ascii="Times New Roman" w:eastAsia="Times New Roman" w:hAnsi="Times New Roman" w:cs="Times New Roman"/>
      <w:sz w:val="20"/>
      <w:szCs w:val="20"/>
      <w:lang w:eastAsia="ru-RU"/>
    </w:rPr>
  </w:style>
  <w:style w:type="character" w:styleId="FootnoteReference">
    <w:name w:val="footnote reference"/>
    <w:basedOn w:val="DefaultParagraphFont"/>
    <w:unhideWhenUsed/>
    <w:rsid w:val="001329E6"/>
    <w:rPr>
      <w:vertAlign w:val="superscript"/>
    </w:rPr>
  </w:style>
  <w:style w:type="paragraph" w:customStyle="1" w:styleId="ConsNonformat">
    <w:name w:val="ConsNonformat"/>
    <w:rsid w:val="002B4E52"/>
    <w:pPr>
      <w:widowControl w:val="0"/>
      <w:autoSpaceDE w:val="0"/>
      <w:autoSpaceDN w:val="0"/>
      <w:adjustRightInd w:val="0"/>
      <w:spacing w:after="0" w:line="240" w:lineRule="auto"/>
    </w:pPr>
    <w:rPr>
      <w:rFonts w:ascii="Courier New" w:eastAsia="Times New Roman" w:hAnsi="Courier New" w:cs="Courier New"/>
      <w:sz w:val="16"/>
      <w:szCs w:val="16"/>
      <w:lang w:eastAsia="ru-RU"/>
    </w:rPr>
  </w:style>
  <w:style w:type="paragraph" w:styleId="EndnoteText">
    <w:name w:val="endnote text"/>
    <w:basedOn w:val="Normal"/>
    <w:link w:val="EndnoteTextChar"/>
    <w:uiPriority w:val="99"/>
    <w:semiHidden/>
    <w:unhideWhenUsed/>
    <w:rsid w:val="002B4E52"/>
  </w:style>
  <w:style w:type="character" w:customStyle="1" w:styleId="EndnoteTextChar">
    <w:name w:val="Endnote Text Char"/>
    <w:basedOn w:val="DefaultParagraphFont"/>
    <w:link w:val="EndnoteText"/>
    <w:uiPriority w:val="99"/>
    <w:semiHidden/>
    <w:rsid w:val="002B4E52"/>
    <w:rPr>
      <w:rFonts w:ascii="Times New Roman" w:eastAsia="Times New Roman" w:hAnsi="Times New Roman" w:cs="Times New Roman"/>
      <w:sz w:val="20"/>
      <w:szCs w:val="20"/>
      <w:lang w:eastAsia="ru-RU"/>
    </w:rPr>
  </w:style>
  <w:style w:type="character" w:styleId="EndnoteReference">
    <w:name w:val="endnote reference"/>
    <w:basedOn w:val="DefaultParagraphFont"/>
    <w:uiPriority w:val="99"/>
    <w:semiHidden/>
    <w:unhideWhenUsed/>
    <w:rsid w:val="002B4E52"/>
    <w:rPr>
      <w:vertAlign w:val="superscript"/>
    </w:rPr>
  </w:style>
  <w:style w:type="paragraph" w:styleId="BalloonText">
    <w:name w:val="Balloon Text"/>
    <w:basedOn w:val="Normal"/>
    <w:link w:val="BalloonTextChar"/>
    <w:uiPriority w:val="99"/>
    <w:semiHidden/>
    <w:unhideWhenUsed/>
    <w:rsid w:val="002B4E5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4E52"/>
    <w:rPr>
      <w:rFonts w:ascii="Segoe UI" w:eastAsia="Times New Roman" w:hAnsi="Segoe UI" w:cs="Segoe UI"/>
      <w:sz w:val="18"/>
      <w:szCs w:val="18"/>
      <w:lang w:eastAsia="ru-RU"/>
    </w:rPr>
  </w:style>
  <w:style w:type="paragraph" w:customStyle="1" w:styleId="ConsNormal">
    <w:name w:val="ConsNormal"/>
    <w:rsid w:val="002F316B"/>
    <w:pPr>
      <w:widowControl w:val="0"/>
      <w:autoSpaceDE w:val="0"/>
      <w:autoSpaceDN w:val="0"/>
      <w:adjustRightInd w:val="0"/>
      <w:spacing w:after="0" w:line="240" w:lineRule="auto"/>
      <w:ind w:firstLine="720"/>
    </w:pPr>
    <w:rPr>
      <w:rFonts w:ascii="Arial" w:eastAsia="Times New Roman" w:hAnsi="Arial" w:cs="Arial"/>
      <w:sz w:val="16"/>
      <w:szCs w:val="16"/>
      <w:lang w:eastAsia="ru-RU"/>
    </w:rPr>
  </w:style>
  <w:style w:type="character" w:styleId="CommentReference">
    <w:name w:val="annotation reference"/>
    <w:basedOn w:val="DefaultParagraphFont"/>
    <w:uiPriority w:val="99"/>
    <w:semiHidden/>
    <w:unhideWhenUsed/>
    <w:rsid w:val="00145C3E"/>
    <w:rPr>
      <w:sz w:val="16"/>
      <w:szCs w:val="16"/>
    </w:rPr>
  </w:style>
  <w:style w:type="paragraph" w:styleId="CommentText">
    <w:name w:val="annotation text"/>
    <w:basedOn w:val="Normal"/>
    <w:link w:val="CommentTextChar"/>
    <w:uiPriority w:val="99"/>
    <w:unhideWhenUsed/>
    <w:rsid w:val="00145C3E"/>
  </w:style>
  <w:style w:type="character" w:customStyle="1" w:styleId="CommentTextChar">
    <w:name w:val="Comment Text Char"/>
    <w:basedOn w:val="DefaultParagraphFont"/>
    <w:link w:val="CommentText"/>
    <w:uiPriority w:val="99"/>
    <w:rsid w:val="00145C3E"/>
    <w:rPr>
      <w:rFonts w:ascii="Times New Roman" w:eastAsia="Times New Roman" w:hAnsi="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145C3E"/>
    <w:rPr>
      <w:b/>
      <w:bCs/>
    </w:rPr>
  </w:style>
  <w:style w:type="character" w:customStyle="1" w:styleId="CommentSubjectChar">
    <w:name w:val="Comment Subject Char"/>
    <w:basedOn w:val="CommentTextChar"/>
    <w:link w:val="CommentSubject"/>
    <w:uiPriority w:val="99"/>
    <w:semiHidden/>
    <w:rsid w:val="00145C3E"/>
    <w:rPr>
      <w:rFonts w:ascii="Times New Roman" w:eastAsia="Times New Roman" w:hAnsi="Times New Roman" w:cs="Times New Roman"/>
      <w:b/>
      <w:bCs/>
      <w:sz w:val="20"/>
      <w:szCs w:val="20"/>
      <w:lang w:eastAsia="ru-RU"/>
    </w:rPr>
  </w:style>
  <w:style w:type="paragraph" w:styleId="Footer">
    <w:name w:val="footer"/>
    <w:basedOn w:val="Normal"/>
    <w:link w:val="FooterChar"/>
    <w:uiPriority w:val="99"/>
    <w:unhideWhenUsed/>
    <w:rsid w:val="007C2C7E"/>
    <w:pPr>
      <w:tabs>
        <w:tab w:val="center" w:pos="4677"/>
        <w:tab w:val="right" w:pos="9355"/>
      </w:tabs>
    </w:pPr>
  </w:style>
  <w:style w:type="character" w:customStyle="1" w:styleId="FooterChar">
    <w:name w:val="Footer Char"/>
    <w:basedOn w:val="DefaultParagraphFont"/>
    <w:link w:val="Footer"/>
    <w:uiPriority w:val="99"/>
    <w:rsid w:val="007C2C7E"/>
    <w:rPr>
      <w:rFonts w:ascii="Times New Roman" w:eastAsia="Times New Roman" w:hAnsi="Times New Roman" w:cs="Times New Roman"/>
      <w:sz w:val="20"/>
      <w:szCs w:val="20"/>
      <w:lang w:eastAsia="ru-RU"/>
    </w:rPr>
  </w:style>
  <w:style w:type="table" w:styleId="TableGrid">
    <w:name w:val="Table Grid"/>
    <w:basedOn w:val="TableNormal"/>
    <w:uiPriority w:val="39"/>
    <w:rsid w:val="00F671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pt">
    <w:name w:val="Обычный + 11 pt"/>
    <w:basedOn w:val="Normal"/>
    <w:rsid w:val="0069056D"/>
    <w:pPr>
      <w:spacing w:before="60" w:after="60"/>
      <w:ind w:firstLine="720"/>
      <w:jc w:val="both"/>
    </w:pPr>
    <w:rPr>
      <w:rFonts w:ascii="Verdana" w:hAnsi="Verdana"/>
      <w:sz w:val="22"/>
      <w:szCs w:val="22"/>
    </w:rPr>
  </w:style>
  <w:style w:type="character" w:customStyle="1" w:styleId="selectable-text">
    <w:name w:val="selectable-text"/>
    <w:basedOn w:val="DefaultParagraphFont"/>
    <w:rsid w:val="008027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5816477">
      <w:bodyDiv w:val="1"/>
      <w:marLeft w:val="0"/>
      <w:marRight w:val="0"/>
      <w:marTop w:val="0"/>
      <w:marBottom w:val="0"/>
      <w:divBdr>
        <w:top w:val="none" w:sz="0" w:space="0" w:color="auto"/>
        <w:left w:val="none" w:sz="0" w:space="0" w:color="auto"/>
        <w:bottom w:val="none" w:sz="0" w:space="0" w:color="auto"/>
        <w:right w:val="none" w:sz="0" w:space="0" w:color="auto"/>
      </w:divBdr>
    </w:div>
    <w:div w:id="1205564177">
      <w:bodyDiv w:val="1"/>
      <w:marLeft w:val="0"/>
      <w:marRight w:val="0"/>
      <w:marTop w:val="0"/>
      <w:marBottom w:val="0"/>
      <w:divBdr>
        <w:top w:val="none" w:sz="0" w:space="0" w:color="auto"/>
        <w:left w:val="none" w:sz="0" w:space="0" w:color="auto"/>
        <w:bottom w:val="none" w:sz="0" w:space="0" w:color="auto"/>
        <w:right w:val="none" w:sz="0" w:space="0" w:color="auto"/>
      </w:divBdr>
    </w:div>
    <w:div w:id="2088649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C2671D-3432-402B-9658-ED9414E56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Pages>
  <Words>898</Words>
  <Characters>5121</Characters>
  <Application>Microsoft Office Word</Application>
  <DocSecurity>0</DocSecurity>
  <Lines>42</Lines>
  <Paragraphs>12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6007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Базылова Диана</dc:creator>
  <cp:keywords/>
  <dc:description/>
  <cp:lastModifiedBy>Merve Ecer</cp:lastModifiedBy>
  <cp:revision>13</cp:revision>
  <cp:lastPrinted>2023-07-26T09:54:00Z</cp:lastPrinted>
  <dcterms:created xsi:type="dcterms:W3CDTF">2023-10-05T07:22:00Z</dcterms:created>
  <dcterms:modified xsi:type="dcterms:W3CDTF">2024-01-03T09:46:00Z</dcterms:modified>
</cp:coreProperties>
</file>